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3E2" w:rsidRPr="009D4232" w:rsidRDefault="000663E2" w:rsidP="000663E2">
      <w:pPr>
        <w:ind w:left="-426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4232">
        <w:rPr>
          <w:rFonts w:ascii="Times New Roman" w:eastAsia="Times New Roman" w:hAnsi="Times New Roman" w:cs="Times New Roman"/>
          <w:noProof/>
          <w:spacing w:val="8"/>
          <w:sz w:val="28"/>
          <w:szCs w:val="28"/>
        </w:rPr>
        <w:drawing>
          <wp:inline distT="0" distB="0" distL="0" distR="0" wp14:anchorId="3C41A872" wp14:editId="3DE7E891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3E2" w:rsidRPr="009D4232" w:rsidRDefault="000663E2" w:rsidP="000663E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4232">
        <w:rPr>
          <w:rFonts w:ascii="Times New Roman" w:eastAsia="Times New Roman" w:hAnsi="Times New Roman" w:cs="Times New Roman"/>
          <w:b/>
          <w:sz w:val="28"/>
          <w:szCs w:val="28"/>
        </w:rPr>
        <w:t>МАР’ЯНІВСЬКА СЕЛИЩНА РАДА</w:t>
      </w:r>
    </w:p>
    <w:p w:rsidR="000663E2" w:rsidRPr="009D4232" w:rsidRDefault="000663E2" w:rsidP="000663E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4232">
        <w:rPr>
          <w:rFonts w:ascii="Times New Roman" w:eastAsia="Times New Roman" w:hAnsi="Times New Roman" w:cs="Times New Roman"/>
          <w:b/>
          <w:sz w:val="28"/>
          <w:szCs w:val="28"/>
        </w:rPr>
        <w:t xml:space="preserve">ЛУЦЬКОГО РАЙОНУ ВОЛИНСЬКОЇ ОБЛАСТІ </w:t>
      </w:r>
    </w:p>
    <w:p w:rsidR="000663E2" w:rsidRPr="009D4232" w:rsidRDefault="000663E2" w:rsidP="000663E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4232">
        <w:rPr>
          <w:rFonts w:ascii="Times New Roman" w:eastAsia="Times New Roman" w:hAnsi="Times New Roman" w:cs="Times New Roman"/>
          <w:sz w:val="28"/>
          <w:szCs w:val="28"/>
        </w:rPr>
        <w:t>ВОСЬМЕ СКЛИКАННЯ</w:t>
      </w:r>
    </w:p>
    <w:p w:rsidR="000663E2" w:rsidRPr="009D4232" w:rsidRDefault="000663E2" w:rsidP="000663E2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4232">
        <w:rPr>
          <w:rFonts w:ascii="Times New Roman" w:eastAsia="Times New Roman" w:hAnsi="Times New Roman" w:cs="Times New Roman"/>
          <w:b/>
          <w:sz w:val="28"/>
          <w:szCs w:val="28"/>
        </w:rPr>
        <w:t>ПРОЄКТ</w:t>
      </w:r>
    </w:p>
    <w:p w:rsidR="000663E2" w:rsidRPr="009D4232" w:rsidRDefault="000663E2" w:rsidP="00066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4232">
        <w:rPr>
          <w:rFonts w:ascii="Times New Roman" w:eastAsia="Times New Roman" w:hAnsi="Times New Roman" w:cs="Times New Roman"/>
          <w:b/>
          <w:sz w:val="28"/>
          <w:szCs w:val="28"/>
        </w:rPr>
        <w:t>РІШЕННЯ</w:t>
      </w:r>
    </w:p>
    <w:p w:rsidR="000663E2" w:rsidRPr="009D4232" w:rsidRDefault="000663E2" w:rsidP="000663E2">
      <w:pPr>
        <w:tabs>
          <w:tab w:val="left" w:pos="8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63E2" w:rsidRPr="009D4232" w:rsidRDefault="000663E2" w:rsidP="00E16A84">
      <w:pPr>
        <w:tabs>
          <w:tab w:val="left" w:pos="81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4232">
        <w:rPr>
          <w:rFonts w:ascii="Times New Roman" w:eastAsia="Times New Roman" w:hAnsi="Times New Roman" w:cs="Times New Roman"/>
          <w:sz w:val="28"/>
          <w:szCs w:val="28"/>
        </w:rPr>
        <w:t>__</w:t>
      </w:r>
      <w:r w:rsidR="001B433B">
        <w:rPr>
          <w:rFonts w:ascii="Times New Roman" w:eastAsia="Times New Roman" w:hAnsi="Times New Roman" w:cs="Times New Roman"/>
          <w:sz w:val="28"/>
          <w:szCs w:val="28"/>
        </w:rPr>
        <w:t xml:space="preserve"> жовтня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2022 року             </w:t>
      </w:r>
      <w:r w:rsidRPr="009D423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16A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23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Pr="009D4232">
        <w:rPr>
          <w:rFonts w:ascii="Times New Roman" w:eastAsia="Times New Roman" w:hAnsi="Times New Roman" w:cs="Times New Roman"/>
          <w:sz w:val="28"/>
          <w:szCs w:val="28"/>
        </w:rPr>
        <w:t>смт</w:t>
      </w:r>
      <w:proofErr w:type="spellEnd"/>
      <w:r w:rsidRPr="009D42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4232">
        <w:rPr>
          <w:rFonts w:ascii="Times New Roman" w:eastAsia="Times New Roman" w:hAnsi="Times New Roman" w:cs="Times New Roman"/>
          <w:sz w:val="28"/>
          <w:szCs w:val="28"/>
        </w:rPr>
        <w:t>Мар’янівка</w:t>
      </w:r>
      <w:proofErr w:type="spellEnd"/>
      <w:r w:rsidRPr="009D4232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E16A8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Pr="009D4232">
        <w:rPr>
          <w:rFonts w:ascii="Times New Roman" w:eastAsia="Times New Roman" w:hAnsi="Times New Roman" w:cs="Times New Roman"/>
          <w:sz w:val="28"/>
          <w:szCs w:val="28"/>
        </w:rPr>
        <w:t xml:space="preserve">               №</w:t>
      </w:r>
      <w:r w:rsidR="001B433B">
        <w:rPr>
          <w:rFonts w:ascii="Times New Roman" w:eastAsia="Times New Roman" w:hAnsi="Times New Roman" w:cs="Times New Roman"/>
          <w:sz w:val="28"/>
          <w:szCs w:val="28"/>
        </w:rPr>
        <w:t xml:space="preserve"> 31</w:t>
      </w:r>
      <w:r w:rsidRPr="009D4232">
        <w:rPr>
          <w:rFonts w:ascii="Times New Roman" w:eastAsia="Times New Roman" w:hAnsi="Times New Roman" w:cs="Times New Roman"/>
          <w:sz w:val="28"/>
          <w:szCs w:val="28"/>
        </w:rPr>
        <w:t>/_</w:t>
      </w:r>
      <w:r w:rsidR="00E16A84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9D4232">
        <w:rPr>
          <w:rFonts w:ascii="Times New Roman" w:eastAsia="Times New Roman" w:hAnsi="Times New Roman" w:cs="Times New Roman"/>
          <w:sz w:val="28"/>
          <w:szCs w:val="28"/>
        </w:rPr>
        <w:t>/____</w:t>
      </w:r>
    </w:p>
    <w:p w:rsidR="000663E2" w:rsidRDefault="000663E2" w:rsidP="000663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63E2" w:rsidRDefault="000663E2" w:rsidP="000663E2">
      <w:pPr>
        <w:pStyle w:val="a6"/>
        <w:ind w:right="4819"/>
        <w:rPr>
          <w:rFonts w:ascii="Times New Roman" w:hAnsi="Times New Roman"/>
          <w:b/>
          <w:sz w:val="28"/>
          <w:szCs w:val="28"/>
        </w:rPr>
      </w:pPr>
      <w:r w:rsidRPr="005A59DD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 xml:space="preserve">передачу в оренду земельної ділянки жит. села Бужани гр. </w:t>
      </w:r>
      <w:proofErr w:type="spellStart"/>
      <w:r>
        <w:rPr>
          <w:rFonts w:ascii="Times New Roman" w:hAnsi="Times New Roman"/>
          <w:b/>
          <w:sz w:val="28"/>
          <w:szCs w:val="28"/>
        </w:rPr>
        <w:t>Мацвейку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Миколі Васильовичу</w:t>
      </w:r>
    </w:p>
    <w:p w:rsidR="000663E2" w:rsidRDefault="000663E2" w:rsidP="000663E2">
      <w:pPr>
        <w:pStyle w:val="a6"/>
        <w:ind w:right="4819"/>
        <w:rPr>
          <w:rFonts w:ascii="Times New Roman" w:hAnsi="Times New Roman" w:cs="Times New Roman"/>
          <w:b/>
          <w:sz w:val="28"/>
          <w:szCs w:val="28"/>
        </w:rPr>
      </w:pPr>
    </w:p>
    <w:p w:rsidR="000663E2" w:rsidRPr="00244061" w:rsidRDefault="000663E2" w:rsidP="000663E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9E6">
        <w:rPr>
          <w:rFonts w:ascii="Times New Roman" w:hAnsi="Times New Roman"/>
          <w:sz w:val="28"/>
          <w:szCs w:val="28"/>
        </w:rPr>
        <w:t xml:space="preserve">Відповідно до </w:t>
      </w:r>
      <w:r>
        <w:rPr>
          <w:rFonts w:ascii="Times New Roman" w:hAnsi="Times New Roman" w:cs="Times New Roman"/>
          <w:sz w:val="28"/>
          <w:szCs w:val="28"/>
        </w:rPr>
        <w:t xml:space="preserve">ст. ст. </w:t>
      </w:r>
      <w:r w:rsidRPr="0024406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, 122, 124, 126.1 </w:t>
      </w:r>
      <w:r w:rsidRPr="00244061">
        <w:rPr>
          <w:rFonts w:ascii="Times New Roman" w:hAnsi="Times New Roman" w:cs="Times New Roman"/>
          <w:sz w:val="28"/>
          <w:szCs w:val="28"/>
        </w:rPr>
        <w:t>Земельного кодексу України,</w:t>
      </w:r>
      <w:r w:rsidR="00F84BDB">
        <w:rPr>
          <w:rFonts w:ascii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44061">
        <w:rPr>
          <w:rFonts w:ascii="Times New Roman" w:hAnsi="Times New Roman" w:cs="Times New Roman"/>
          <w:sz w:val="28"/>
          <w:szCs w:val="28"/>
        </w:rPr>
        <w:t>п. 34 ч.1 ст. 26 Закону України «Про місцеве самовряд</w:t>
      </w:r>
      <w:r>
        <w:rPr>
          <w:rFonts w:ascii="Times New Roman" w:hAnsi="Times New Roman" w:cs="Times New Roman"/>
          <w:sz w:val="28"/>
          <w:szCs w:val="28"/>
        </w:rPr>
        <w:t>ування в Україні», ст. ст. 5</w:t>
      </w:r>
      <w:r w:rsidR="003C49E6">
        <w:rPr>
          <w:rFonts w:ascii="Times New Roman" w:hAnsi="Times New Roman" w:cs="Times New Roman"/>
          <w:sz w:val="28"/>
          <w:szCs w:val="28"/>
        </w:rPr>
        <w:t>, 6 Закону України «Про оренду з</w:t>
      </w:r>
      <w:r w:rsidR="0094784A">
        <w:rPr>
          <w:rFonts w:ascii="Times New Roman" w:hAnsi="Times New Roman" w:cs="Times New Roman"/>
          <w:sz w:val="28"/>
          <w:szCs w:val="28"/>
        </w:rPr>
        <w:t>емлі»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49E6">
        <w:rPr>
          <w:rFonts w:ascii="Times New Roman" w:hAnsi="Times New Roman"/>
          <w:sz w:val="28"/>
          <w:szCs w:val="28"/>
        </w:rPr>
        <w:t>р</w:t>
      </w:r>
      <w:r w:rsidR="003C49E6" w:rsidRPr="00473410">
        <w:rPr>
          <w:rFonts w:ascii="Times New Roman" w:hAnsi="Times New Roman"/>
          <w:sz w:val="28"/>
          <w:szCs w:val="28"/>
        </w:rPr>
        <w:t xml:space="preserve">озглянувши </w:t>
      </w:r>
      <w:r w:rsidR="003C49E6">
        <w:rPr>
          <w:rFonts w:ascii="Times New Roman" w:hAnsi="Times New Roman"/>
          <w:sz w:val="28"/>
          <w:szCs w:val="28"/>
        </w:rPr>
        <w:t>заяву</w:t>
      </w:r>
      <w:r w:rsidR="003C49E6" w:rsidRPr="00473410">
        <w:rPr>
          <w:rFonts w:ascii="Times New Roman" w:hAnsi="Times New Roman"/>
          <w:sz w:val="28"/>
          <w:szCs w:val="28"/>
        </w:rPr>
        <w:t xml:space="preserve"> </w:t>
      </w:r>
      <w:r w:rsidR="00DA7C62">
        <w:rPr>
          <w:rFonts w:ascii="Times New Roman" w:hAnsi="Times New Roman"/>
          <w:sz w:val="28"/>
          <w:szCs w:val="28"/>
        </w:rPr>
        <w:t xml:space="preserve">жит. </w:t>
      </w:r>
      <w:r w:rsidR="00DA7C62" w:rsidRPr="00345A03">
        <w:rPr>
          <w:rFonts w:ascii="Times New Roman" w:hAnsi="Times New Roman"/>
          <w:sz w:val="28"/>
          <w:szCs w:val="28"/>
        </w:rPr>
        <w:t xml:space="preserve">села Бужани </w:t>
      </w:r>
      <w:r w:rsidR="00DA7C62">
        <w:rPr>
          <w:rFonts w:ascii="Times New Roman" w:hAnsi="Times New Roman"/>
          <w:sz w:val="28"/>
          <w:szCs w:val="28"/>
        </w:rPr>
        <w:t>Луцького району Волинської області</w:t>
      </w:r>
      <w:r w:rsidR="003C49E6" w:rsidRPr="00345A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49E6" w:rsidRPr="00345A03">
        <w:rPr>
          <w:rFonts w:ascii="Times New Roman" w:hAnsi="Times New Roman"/>
          <w:sz w:val="28"/>
          <w:szCs w:val="28"/>
        </w:rPr>
        <w:t>Мацвейка</w:t>
      </w:r>
      <w:proofErr w:type="spellEnd"/>
      <w:r w:rsidR="003C49E6" w:rsidRPr="00345A03">
        <w:rPr>
          <w:rFonts w:ascii="Times New Roman" w:hAnsi="Times New Roman"/>
          <w:sz w:val="28"/>
          <w:szCs w:val="28"/>
        </w:rPr>
        <w:t xml:space="preserve"> Миколи Васильовича</w:t>
      </w:r>
      <w:r w:rsidR="003C49E6">
        <w:rPr>
          <w:rFonts w:ascii="Times New Roman" w:hAnsi="Times New Roman"/>
          <w:sz w:val="28"/>
          <w:szCs w:val="28"/>
        </w:rPr>
        <w:t>,</w:t>
      </w:r>
      <w:r w:rsidR="003C49E6" w:rsidRPr="00473410">
        <w:rPr>
          <w:rFonts w:ascii="Times New Roman" w:hAnsi="Times New Roman"/>
          <w:sz w:val="28"/>
          <w:szCs w:val="28"/>
        </w:rPr>
        <w:t xml:space="preserve"> </w:t>
      </w:r>
      <w:r w:rsidRPr="00244061">
        <w:rPr>
          <w:rFonts w:ascii="Times New Roman" w:hAnsi="Times New Roman" w:cs="Times New Roman"/>
          <w:sz w:val="28"/>
          <w:szCs w:val="28"/>
        </w:rPr>
        <w:t xml:space="preserve">селищна рада </w:t>
      </w:r>
    </w:p>
    <w:p w:rsidR="000663E2" w:rsidRPr="00473410" w:rsidRDefault="000663E2" w:rsidP="000663E2">
      <w:pPr>
        <w:pStyle w:val="a6"/>
        <w:ind w:right="-1"/>
        <w:jc w:val="both"/>
        <w:rPr>
          <w:rFonts w:ascii="Times New Roman" w:hAnsi="Times New Roman"/>
          <w:sz w:val="28"/>
          <w:szCs w:val="28"/>
        </w:rPr>
      </w:pPr>
    </w:p>
    <w:p w:rsidR="000663E2" w:rsidRPr="00473410" w:rsidRDefault="000663E2" w:rsidP="000663E2">
      <w:pPr>
        <w:spacing w:after="0" w:line="240" w:lineRule="auto"/>
        <w:ind w:firstLine="142"/>
        <w:jc w:val="center"/>
        <w:rPr>
          <w:rFonts w:ascii="Times New Roman" w:hAnsi="Times New Roman"/>
          <w:color w:val="333333"/>
          <w:sz w:val="28"/>
          <w:szCs w:val="28"/>
        </w:rPr>
      </w:pPr>
      <w:r w:rsidRPr="00473410">
        <w:rPr>
          <w:rFonts w:ascii="Times New Roman" w:hAnsi="Times New Roman"/>
          <w:b/>
          <w:color w:val="333333"/>
          <w:sz w:val="28"/>
          <w:szCs w:val="28"/>
        </w:rPr>
        <w:t>ВИРІШИЛА</w:t>
      </w:r>
      <w:r w:rsidRPr="00473410">
        <w:rPr>
          <w:rFonts w:ascii="Times New Roman" w:hAnsi="Times New Roman"/>
          <w:color w:val="333333"/>
          <w:sz w:val="28"/>
          <w:szCs w:val="28"/>
        </w:rPr>
        <w:t>:</w:t>
      </w:r>
    </w:p>
    <w:p w:rsidR="000663E2" w:rsidRPr="00BC35EC" w:rsidRDefault="000663E2" w:rsidP="000663E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ПЕРЕДАТИ </w:t>
      </w:r>
      <w:r w:rsidR="00DA7C62" w:rsidRPr="00345A03">
        <w:rPr>
          <w:rFonts w:ascii="Times New Roman" w:hAnsi="Times New Roman"/>
          <w:sz w:val="28"/>
          <w:szCs w:val="28"/>
        </w:rPr>
        <w:t xml:space="preserve">гр. </w:t>
      </w:r>
      <w:proofErr w:type="spellStart"/>
      <w:r w:rsidR="00DA7C62" w:rsidRPr="00345A03">
        <w:rPr>
          <w:rFonts w:ascii="Times New Roman" w:hAnsi="Times New Roman"/>
          <w:sz w:val="28"/>
          <w:szCs w:val="28"/>
        </w:rPr>
        <w:t>Мацвейку</w:t>
      </w:r>
      <w:proofErr w:type="spellEnd"/>
      <w:r w:rsidR="00DA7C62" w:rsidRPr="00345A03">
        <w:rPr>
          <w:rFonts w:ascii="Times New Roman" w:hAnsi="Times New Roman"/>
          <w:sz w:val="28"/>
          <w:szCs w:val="28"/>
        </w:rPr>
        <w:t xml:space="preserve"> Миколі Васильовичу</w:t>
      </w:r>
      <w:r w:rsidR="00DA7C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оренду земельну ділянку </w:t>
      </w:r>
      <w:r w:rsidR="00345A03" w:rsidRPr="00345A03">
        <w:rPr>
          <w:rFonts w:ascii="Times New Roman" w:hAnsi="Times New Roman"/>
          <w:sz w:val="28"/>
          <w:szCs w:val="28"/>
        </w:rPr>
        <w:t xml:space="preserve">під об’єктами нерухомого майна площею 0,0249 га, кадастровий номер 0720880800:03:001:0043 для обслуговування торгового павільйону в селі </w:t>
      </w:r>
      <w:proofErr w:type="spellStart"/>
      <w:r w:rsidR="00345A03" w:rsidRPr="00345A03">
        <w:rPr>
          <w:rFonts w:ascii="Times New Roman" w:hAnsi="Times New Roman"/>
          <w:sz w:val="28"/>
          <w:szCs w:val="28"/>
        </w:rPr>
        <w:t>Ржищів</w:t>
      </w:r>
      <w:proofErr w:type="spellEnd"/>
      <w:r w:rsidR="00345A03" w:rsidRPr="00345A03">
        <w:rPr>
          <w:rFonts w:ascii="Times New Roman" w:hAnsi="Times New Roman"/>
          <w:sz w:val="28"/>
          <w:szCs w:val="28"/>
        </w:rPr>
        <w:t xml:space="preserve"> терміном на 20 років.</w:t>
      </w:r>
    </w:p>
    <w:p w:rsidR="00345A03" w:rsidRPr="0014045B" w:rsidRDefault="00345A03" w:rsidP="0014045B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proofErr w:type="spellStart"/>
      <w:r w:rsidRPr="00140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Встановити</w:t>
      </w:r>
      <w:proofErr w:type="spellEnd"/>
      <w:r w:rsidRPr="00140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40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орендну</w:t>
      </w:r>
      <w:proofErr w:type="spellEnd"/>
      <w:r w:rsidRPr="00140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плату 12 % </w:t>
      </w:r>
      <w:proofErr w:type="spellStart"/>
      <w:r w:rsidRPr="00140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140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40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нормативної</w:t>
      </w:r>
      <w:proofErr w:type="spellEnd"/>
      <w:r w:rsidRPr="00140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40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грошової</w:t>
      </w:r>
      <w:proofErr w:type="spellEnd"/>
      <w:r w:rsidRPr="00140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40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оцінки</w:t>
      </w:r>
      <w:proofErr w:type="spellEnd"/>
      <w:r w:rsidRPr="00140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40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земельної</w:t>
      </w:r>
      <w:proofErr w:type="spellEnd"/>
      <w:r w:rsidRPr="00140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40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ділянки</w:t>
      </w:r>
      <w:proofErr w:type="spellEnd"/>
      <w:r w:rsidRPr="00140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140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сумі</w:t>
      </w:r>
      <w:proofErr w:type="spellEnd"/>
      <w:r w:rsidRPr="00140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5444,69 грн., в </w:t>
      </w:r>
      <w:proofErr w:type="spellStart"/>
      <w:r w:rsidRPr="00140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proofErr w:type="spellEnd"/>
      <w:r w:rsidRPr="00140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45A03" w:rsidRPr="002C22AF" w:rsidRDefault="00345A03" w:rsidP="00345A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2AF"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виконанням цього рішення покласти на постійну комісію селищної ради з </w:t>
      </w:r>
      <w:r w:rsidRPr="002C22AF">
        <w:rPr>
          <w:rFonts w:ascii="Times New Roman" w:eastAsia="Times New Roman" w:hAnsi="Times New Roman" w:cs="Times New Roman"/>
          <w:color w:val="00000A"/>
          <w:sz w:val="28"/>
          <w:szCs w:val="28"/>
        </w:rPr>
        <w:t>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ресурсів.</w:t>
      </w:r>
    </w:p>
    <w:p w:rsidR="00345A03" w:rsidRPr="002C22AF" w:rsidRDefault="00345A03" w:rsidP="00345A03">
      <w:pPr>
        <w:suppressAutoHyphens/>
        <w:spacing w:after="0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</w:pPr>
    </w:p>
    <w:p w:rsidR="00345A03" w:rsidRPr="002C22AF" w:rsidRDefault="00345A03" w:rsidP="00345A03">
      <w:pPr>
        <w:suppressAutoHyphens/>
        <w:spacing w:after="0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</w:pPr>
    </w:p>
    <w:p w:rsidR="00345A03" w:rsidRDefault="00345A03" w:rsidP="00345A03">
      <w:pPr>
        <w:suppressAutoHyphens/>
        <w:spacing w:after="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</w:pPr>
      <w:proofErr w:type="spellStart"/>
      <w:r w:rsidRPr="002C22AF"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  <w:t>Селищний</w:t>
      </w:r>
      <w:proofErr w:type="spellEnd"/>
      <w:r w:rsidRPr="002C22AF"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  <w:t xml:space="preserve"> голова                                                              </w:t>
      </w:r>
      <w:r w:rsidR="009457D5"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  <w:t xml:space="preserve">          </w:t>
      </w:r>
      <w:r w:rsidRPr="002C22AF"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  <w:t xml:space="preserve">   </w:t>
      </w:r>
      <w:r w:rsidRPr="002C22A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  <w:t>Олег БАСАЛИК</w:t>
      </w:r>
    </w:p>
    <w:p w:rsidR="00E82AB1" w:rsidRDefault="00E82AB1" w:rsidP="00345A03">
      <w:pPr>
        <w:suppressAutoHyphens/>
        <w:spacing w:after="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</w:pPr>
    </w:p>
    <w:p w:rsidR="00E82AB1" w:rsidRDefault="00E82AB1" w:rsidP="00345A03">
      <w:pPr>
        <w:suppressAutoHyphens/>
        <w:spacing w:after="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</w:pPr>
    </w:p>
    <w:p w:rsidR="009457D5" w:rsidRDefault="009457D5" w:rsidP="00345A03">
      <w:pPr>
        <w:suppressAutoHyphens/>
        <w:spacing w:after="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</w:pPr>
    </w:p>
    <w:p w:rsidR="000663E2" w:rsidRPr="000743E4" w:rsidRDefault="00E82AB1" w:rsidP="00074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Надія Харчук</w:t>
      </w:r>
    </w:p>
    <w:sectPr w:rsidR="000663E2" w:rsidRPr="000743E4" w:rsidSect="00B740C7">
      <w:pgSz w:w="11906" w:h="16838"/>
      <w:pgMar w:top="850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D213C"/>
    <w:multiLevelType w:val="hybridMultilevel"/>
    <w:tmpl w:val="0A060CBA"/>
    <w:lvl w:ilvl="0" w:tplc="0422000F">
      <w:start w:val="2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2082B"/>
    <w:multiLevelType w:val="hybridMultilevel"/>
    <w:tmpl w:val="CE0C3AD8"/>
    <w:lvl w:ilvl="0" w:tplc="2C422BC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DB"/>
    <w:rsid w:val="0004293D"/>
    <w:rsid w:val="000663E2"/>
    <w:rsid w:val="000743E4"/>
    <w:rsid w:val="000D43AE"/>
    <w:rsid w:val="00105AD0"/>
    <w:rsid w:val="0014045B"/>
    <w:rsid w:val="001B433B"/>
    <w:rsid w:val="00244061"/>
    <w:rsid w:val="002A7B0B"/>
    <w:rsid w:val="002C22AF"/>
    <w:rsid w:val="00345A03"/>
    <w:rsid w:val="003C49E6"/>
    <w:rsid w:val="004460EA"/>
    <w:rsid w:val="00455049"/>
    <w:rsid w:val="00491B9C"/>
    <w:rsid w:val="00502ABD"/>
    <w:rsid w:val="00597254"/>
    <w:rsid w:val="006C1583"/>
    <w:rsid w:val="007C6CB4"/>
    <w:rsid w:val="007E1513"/>
    <w:rsid w:val="008117DB"/>
    <w:rsid w:val="0082000C"/>
    <w:rsid w:val="00845B3D"/>
    <w:rsid w:val="009457D5"/>
    <w:rsid w:val="0094784A"/>
    <w:rsid w:val="00A15FE8"/>
    <w:rsid w:val="00A27EA6"/>
    <w:rsid w:val="00A376EA"/>
    <w:rsid w:val="00A66301"/>
    <w:rsid w:val="00AB46C7"/>
    <w:rsid w:val="00AF5370"/>
    <w:rsid w:val="00B740C7"/>
    <w:rsid w:val="00BC35EC"/>
    <w:rsid w:val="00C36942"/>
    <w:rsid w:val="00C43BA8"/>
    <w:rsid w:val="00C905CF"/>
    <w:rsid w:val="00D30593"/>
    <w:rsid w:val="00D65C95"/>
    <w:rsid w:val="00D903C0"/>
    <w:rsid w:val="00DA2F9B"/>
    <w:rsid w:val="00DA7C62"/>
    <w:rsid w:val="00DD5F43"/>
    <w:rsid w:val="00DE10DB"/>
    <w:rsid w:val="00E16A84"/>
    <w:rsid w:val="00E7272B"/>
    <w:rsid w:val="00E82AB1"/>
    <w:rsid w:val="00E90122"/>
    <w:rsid w:val="00F64B01"/>
    <w:rsid w:val="00F84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370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,Знак1 Знак,Знак1 Знак Знак,Знак1 Знак Знак Знак Знак Знак Знак Знак,Знак1,Знак1 Знак Знак Знак,Обычный (веб) Знак2,Обычный (веб) Знак1 Знак,Обычный (веб) Знак Знак Знак,Знак1 Знак1 Знак Знак Знак Знак,‚Хя¬1 ‚Хя¬ ‚Хя¬1"/>
    <w:basedOn w:val="a"/>
    <w:link w:val="1"/>
    <w:uiPriority w:val="99"/>
    <w:unhideWhenUsed/>
    <w:rsid w:val="00AF537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">
    <w:name w:val="Обычный (веб) Знак1"/>
    <w:aliases w:val="Обычный (веб) Знак Знак,Знак1 Знак Знак1,Знак1 Знак Знак Знак1,Знак1 Знак Знак Знак Знак Знак Знак Знак Знак,Знак1 Знак1,Знак1 Знак Знак Знак Знак,Обычный (веб) Знак2 Знак,Обычный (веб) Знак1 Знак Знак,‚Хя¬1 ‚Хя¬ ‚Хя¬1 Знак"/>
    <w:link w:val="a3"/>
    <w:uiPriority w:val="99"/>
    <w:locked/>
    <w:rsid w:val="00AF5370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4">
    <w:name w:val="List Paragraph"/>
    <w:basedOn w:val="a"/>
    <w:uiPriority w:val="34"/>
    <w:qFormat/>
    <w:rsid w:val="00AF5370"/>
    <w:pPr>
      <w:ind w:left="720"/>
      <w:contextualSpacing/>
    </w:pPr>
  </w:style>
  <w:style w:type="character" w:customStyle="1" w:styleId="a5">
    <w:name w:val="Без интервала Знак"/>
    <w:link w:val="a6"/>
    <w:uiPriority w:val="1"/>
    <w:locked/>
    <w:rsid w:val="00AF5370"/>
  </w:style>
  <w:style w:type="paragraph" w:styleId="a6">
    <w:name w:val="No Spacing"/>
    <w:link w:val="a5"/>
    <w:uiPriority w:val="1"/>
    <w:qFormat/>
    <w:rsid w:val="00AF537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74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40C7"/>
    <w:rPr>
      <w:rFonts w:ascii="Segoe UI" w:eastAsiaTheme="minorEastAsia" w:hAnsi="Segoe UI" w:cs="Segoe UI"/>
      <w:sz w:val="18"/>
      <w:szCs w:val="1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370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,Знак1 Знак,Знак1 Знак Знак,Знак1 Знак Знак Знак Знак Знак Знак Знак,Знак1,Знак1 Знак Знак Знак,Обычный (веб) Знак2,Обычный (веб) Знак1 Знак,Обычный (веб) Знак Знак Знак,Знак1 Знак1 Знак Знак Знак Знак,‚Хя¬1 ‚Хя¬ ‚Хя¬1"/>
    <w:basedOn w:val="a"/>
    <w:link w:val="1"/>
    <w:uiPriority w:val="99"/>
    <w:unhideWhenUsed/>
    <w:rsid w:val="00AF537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">
    <w:name w:val="Обычный (веб) Знак1"/>
    <w:aliases w:val="Обычный (веб) Знак Знак,Знак1 Знак Знак1,Знак1 Знак Знак Знак1,Знак1 Знак Знак Знак Знак Знак Знак Знак Знак,Знак1 Знак1,Знак1 Знак Знак Знак Знак,Обычный (веб) Знак2 Знак,Обычный (веб) Знак1 Знак Знак,‚Хя¬1 ‚Хя¬ ‚Хя¬1 Знак"/>
    <w:link w:val="a3"/>
    <w:uiPriority w:val="99"/>
    <w:locked/>
    <w:rsid w:val="00AF5370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4">
    <w:name w:val="List Paragraph"/>
    <w:basedOn w:val="a"/>
    <w:uiPriority w:val="34"/>
    <w:qFormat/>
    <w:rsid w:val="00AF5370"/>
    <w:pPr>
      <w:ind w:left="720"/>
      <w:contextualSpacing/>
    </w:pPr>
  </w:style>
  <w:style w:type="character" w:customStyle="1" w:styleId="a5">
    <w:name w:val="Без интервала Знак"/>
    <w:link w:val="a6"/>
    <w:uiPriority w:val="1"/>
    <w:locked/>
    <w:rsid w:val="00AF5370"/>
  </w:style>
  <w:style w:type="paragraph" w:styleId="a6">
    <w:name w:val="No Spacing"/>
    <w:link w:val="a5"/>
    <w:uiPriority w:val="1"/>
    <w:qFormat/>
    <w:rsid w:val="00AF537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74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40C7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9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Користувач Windows</cp:lastModifiedBy>
  <cp:revision>23</cp:revision>
  <cp:lastPrinted>2022-10-11T09:25:00Z</cp:lastPrinted>
  <dcterms:created xsi:type="dcterms:W3CDTF">2022-01-25T10:22:00Z</dcterms:created>
  <dcterms:modified xsi:type="dcterms:W3CDTF">2022-11-01T06:49:00Z</dcterms:modified>
</cp:coreProperties>
</file>