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6A2E" w:rsidRPr="00DF3FA2" w:rsidRDefault="00526A2E" w:rsidP="00526A2E">
      <w:pPr>
        <w:spacing w:after="200" w:line="276" w:lineRule="auto"/>
        <w:ind w:left="-426" w:firstLine="567"/>
        <w:jc w:val="center"/>
        <w:rPr>
          <w:rFonts w:ascii="Times New Roman" w:eastAsia="Times New Roman" w:hAnsi="Times New Roman" w:cs="Times New Roman"/>
          <w:sz w:val="28"/>
          <w:szCs w:val="28"/>
          <w:lang w:eastAsia="uk-UA"/>
        </w:rPr>
      </w:pPr>
      <w:r w:rsidRPr="00DF3FA2">
        <w:rPr>
          <w:rFonts w:ascii="Times New Roman" w:eastAsia="Times New Roman" w:hAnsi="Times New Roman" w:cs="Times New Roman"/>
          <w:noProof/>
          <w:spacing w:val="8"/>
          <w:sz w:val="28"/>
          <w:szCs w:val="28"/>
          <w:lang w:eastAsia="uk-UA"/>
        </w:rPr>
        <w:drawing>
          <wp:inline distT="0" distB="0" distL="0" distR="0" wp14:anchorId="07023C36" wp14:editId="7BCC8B1A">
            <wp:extent cx="428625" cy="609600"/>
            <wp:effectExtent l="0" t="0" r="9525"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solidFill>
                      <a:srgbClr val="C0C0C0"/>
                    </a:solidFill>
                    <a:ln>
                      <a:noFill/>
                    </a:ln>
                  </pic:spPr>
                </pic:pic>
              </a:graphicData>
            </a:graphic>
          </wp:inline>
        </w:drawing>
      </w:r>
    </w:p>
    <w:p w:rsidR="00526A2E" w:rsidRPr="00DF3FA2" w:rsidRDefault="00526A2E" w:rsidP="00526A2E">
      <w:pPr>
        <w:spacing w:after="0" w:line="240" w:lineRule="auto"/>
        <w:ind w:left="-567" w:firstLine="567"/>
        <w:jc w:val="center"/>
        <w:rPr>
          <w:rFonts w:ascii="Times New Roman" w:eastAsia="Times New Roman" w:hAnsi="Times New Roman" w:cs="Times New Roman"/>
          <w:b/>
          <w:sz w:val="28"/>
          <w:szCs w:val="28"/>
          <w:lang w:eastAsia="uk-UA"/>
        </w:rPr>
      </w:pPr>
      <w:r w:rsidRPr="00DF3FA2">
        <w:rPr>
          <w:rFonts w:ascii="Times New Roman" w:eastAsia="Times New Roman" w:hAnsi="Times New Roman" w:cs="Times New Roman"/>
          <w:b/>
          <w:sz w:val="28"/>
          <w:szCs w:val="28"/>
          <w:lang w:eastAsia="uk-UA"/>
        </w:rPr>
        <w:t>МАР’ЯНІВСЬКА СЕЛИЩНА РАДА</w:t>
      </w:r>
    </w:p>
    <w:p w:rsidR="00526A2E" w:rsidRPr="00DF3FA2" w:rsidRDefault="00526A2E" w:rsidP="00526A2E">
      <w:pPr>
        <w:spacing w:after="0" w:line="240" w:lineRule="auto"/>
        <w:ind w:left="-567" w:firstLine="567"/>
        <w:jc w:val="center"/>
        <w:rPr>
          <w:rFonts w:ascii="Times New Roman" w:eastAsia="Times New Roman" w:hAnsi="Times New Roman" w:cs="Times New Roman"/>
          <w:b/>
          <w:sz w:val="28"/>
          <w:szCs w:val="28"/>
          <w:lang w:eastAsia="uk-UA"/>
        </w:rPr>
      </w:pPr>
      <w:r w:rsidRPr="00DF3FA2">
        <w:rPr>
          <w:rFonts w:ascii="Times New Roman" w:eastAsia="Times New Roman" w:hAnsi="Times New Roman" w:cs="Times New Roman"/>
          <w:b/>
          <w:sz w:val="28"/>
          <w:szCs w:val="28"/>
          <w:lang w:eastAsia="uk-UA"/>
        </w:rPr>
        <w:t xml:space="preserve">ЛУЦЬКОГО РАЙОНУ ВОЛИНСЬКОЇ ОБЛАСТІ </w:t>
      </w:r>
    </w:p>
    <w:p w:rsidR="00526A2E" w:rsidRPr="00DF3FA2" w:rsidRDefault="00526A2E" w:rsidP="00526A2E">
      <w:pPr>
        <w:spacing w:after="0" w:line="240" w:lineRule="auto"/>
        <w:ind w:left="-567" w:firstLine="567"/>
        <w:jc w:val="center"/>
        <w:rPr>
          <w:rFonts w:ascii="Times New Roman" w:eastAsia="Times New Roman" w:hAnsi="Times New Roman" w:cs="Times New Roman"/>
          <w:sz w:val="28"/>
          <w:szCs w:val="28"/>
          <w:lang w:eastAsia="uk-UA"/>
        </w:rPr>
      </w:pPr>
      <w:r w:rsidRPr="00DF3FA2">
        <w:rPr>
          <w:rFonts w:ascii="Times New Roman" w:eastAsia="Times New Roman" w:hAnsi="Times New Roman" w:cs="Times New Roman"/>
          <w:sz w:val="28"/>
          <w:szCs w:val="28"/>
          <w:lang w:eastAsia="uk-UA"/>
        </w:rPr>
        <w:t>ВОСЬМЕ СКЛИКАННЯ</w:t>
      </w:r>
    </w:p>
    <w:p w:rsidR="00526A2E" w:rsidRPr="00DF3FA2" w:rsidRDefault="00526A2E" w:rsidP="00526A2E">
      <w:pPr>
        <w:spacing w:after="0" w:line="240" w:lineRule="auto"/>
        <w:ind w:left="-567" w:firstLine="567"/>
        <w:jc w:val="right"/>
        <w:rPr>
          <w:rFonts w:ascii="Times New Roman" w:eastAsia="Times New Roman" w:hAnsi="Times New Roman" w:cs="Times New Roman"/>
          <w:b/>
          <w:sz w:val="28"/>
          <w:szCs w:val="28"/>
          <w:lang w:eastAsia="uk-UA"/>
        </w:rPr>
      </w:pPr>
      <w:r w:rsidRPr="00DF3FA2">
        <w:rPr>
          <w:rFonts w:ascii="Times New Roman" w:eastAsia="Times New Roman" w:hAnsi="Times New Roman" w:cs="Times New Roman"/>
          <w:b/>
          <w:sz w:val="28"/>
          <w:szCs w:val="28"/>
          <w:lang w:eastAsia="uk-UA"/>
        </w:rPr>
        <w:t>ПРОЄКТ</w:t>
      </w:r>
    </w:p>
    <w:p w:rsidR="00526A2E" w:rsidRPr="00DF3FA2" w:rsidRDefault="00526A2E" w:rsidP="00526A2E">
      <w:pPr>
        <w:spacing w:after="0" w:line="240" w:lineRule="auto"/>
        <w:ind w:left="-567" w:firstLine="567"/>
        <w:jc w:val="center"/>
        <w:rPr>
          <w:rFonts w:ascii="Times New Roman" w:eastAsia="Times New Roman" w:hAnsi="Times New Roman" w:cs="Times New Roman"/>
          <w:b/>
          <w:sz w:val="28"/>
          <w:szCs w:val="28"/>
          <w:lang w:eastAsia="uk-UA"/>
        </w:rPr>
      </w:pPr>
      <w:r w:rsidRPr="00DF3FA2">
        <w:rPr>
          <w:rFonts w:ascii="Times New Roman" w:eastAsia="Times New Roman" w:hAnsi="Times New Roman" w:cs="Times New Roman"/>
          <w:b/>
          <w:sz w:val="28"/>
          <w:szCs w:val="28"/>
          <w:lang w:eastAsia="uk-UA"/>
        </w:rPr>
        <w:t>РІШЕННЯ</w:t>
      </w:r>
    </w:p>
    <w:p w:rsidR="00526A2E" w:rsidRPr="00DF3FA2" w:rsidRDefault="00526A2E" w:rsidP="00526A2E">
      <w:pPr>
        <w:tabs>
          <w:tab w:val="left" w:pos="8160"/>
        </w:tabs>
        <w:spacing w:after="0" w:line="240" w:lineRule="auto"/>
        <w:jc w:val="both"/>
        <w:rPr>
          <w:rFonts w:ascii="Times New Roman" w:eastAsia="Times New Roman" w:hAnsi="Times New Roman" w:cs="Times New Roman"/>
          <w:sz w:val="28"/>
          <w:szCs w:val="28"/>
          <w:lang w:eastAsia="uk-UA"/>
        </w:rPr>
      </w:pPr>
    </w:p>
    <w:p w:rsidR="00526A2E" w:rsidRPr="00DF3FA2" w:rsidRDefault="00526A2E" w:rsidP="00526A2E">
      <w:pPr>
        <w:tabs>
          <w:tab w:val="left" w:pos="8160"/>
        </w:tabs>
        <w:spacing w:after="0" w:line="240" w:lineRule="auto"/>
        <w:jc w:val="both"/>
        <w:rPr>
          <w:rFonts w:ascii="Times New Roman" w:eastAsia="Times New Roman" w:hAnsi="Times New Roman" w:cs="Times New Roman"/>
          <w:b/>
          <w:sz w:val="28"/>
          <w:szCs w:val="28"/>
          <w:lang w:eastAsia="uk-UA"/>
        </w:rPr>
      </w:pPr>
      <w:r>
        <w:rPr>
          <w:rFonts w:ascii="Times New Roman" w:eastAsia="Times New Roman" w:hAnsi="Times New Roman" w:cs="Times New Roman"/>
          <w:sz w:val="28"/>
          <w:szCs w:val="28"/>
          <w:lang w:eastAsia="uk-UA"/>
        </w:rPr>
        <w:t xml:space="preserve">      _______ 2024</w:t>
      </w:r>
      <w:r w:rsidRPr="00DF3FA2">
        <w:rPr>
          <w:rFonts w:ascii="Times New Roman" w:eastAsia="Times New Roman" w:hAnsi="Times New Roman" w:cs="Times New Roman"/>
          <w:sz w:val="28"/>
          <w:szCs w:val="28"/>
          <w:lang w:eastAsia="uk-UA"/>
        </w:rPr>
        <w:t xml:space="preserve"> року                         смт </w:t>
      </w:r>
      <w:proofErr w:type="spellStart"/>
      <w:r w:rsidRPr="00DF3FA2">
        <w:rPr>
          <w:rFonts w:ascii="Times New Roman" w:eastAsia="Times New Roman" w:hAnsi="Times New Roman" w:cs="Times New Roman"/>
          <w:sz w:val="28"/>
          <w:szCs w:val="28"/>
          <w:lang w:eastAsia="uk-UA"/>
        </w:rPr>
        <w:t>Мар’янівка</w:t>
      </w:r>
      <w:proofErr w:type="spellEnd"/>
      <w:r w:rsidRPr="00DF3FA2">
        <w:rPr>
          <w:rFonts w:ascii="Times New Roman" w:eastAsia="Times New Roman" w:hAnsi="Times New Roman" w:cs="Times New Roman"/>
          <w:sz w:val="28"/>
          <w:szCs w:val="28"/>
          <w:lang w:eastAsia="uk-UA"/>
        </w:rPr>
        <w:t xml:space="preserve">                       №___/____/____</w:t>
      </w:r>
    </w:p>
    <w:p w:rsidR="00526A2E" w:rsidRPr="00DF3FA2" w:rsidRDefault="00526A2E" w:rsidP="00526A2E">
      <w:pPr>
        <w:spacing w:after="0" w:line="240" w:lineRule="auto"/>
        <w:ind w:right="3969"/>
        <w:jc w:val="both"/>
        <w:rPr>
          <w:rFonts w:ascii="Times New Roman" w:eastAsia="Times New Roman" w:hAnsi="Times New Roman" w:cs="Times New Roman"/>
          <w:b/>
          <w:sz w:val="28"/>
          <w:szCs w:val="28"/>
          <w:lang w:eastAsia="uk-UA"/>
        </w:rPr>
      </w:pPr>
    </w:p>
    <w:p w:rsidR="00526A2E" w:rsidRPr="00DF3FA2" w:rsidRDefault="00526A2E" w:rsidP="00D10B88">
      <w:pPr>
        <w:tabs>
          <w:tab w:val="left" w:pos="4111"/>
        </w:tabs>
        <w:spacing w:after="0" w:line="240" w:lineRule="auto"/>
        <w:ind w:right="4961"/>
        <w:jc w:val="both"/>
        <w:rPr>
          <w:rFonts w:ascii="Times New Roman" w:eastAsia="Times New Roman" w:hAnsi="Times New Roman" w:cs="Times New Roman"/>
          <w:b/>
          <w:sz w:val="28"/>
          <w:szCs w:val="28"/>
          <w:lang w:eastAsia="uk-UA"/>
        </w:rPr>
      </w:pPr>
      <w:r w:rsidRPr="00DF3FA2">
        <w:rPr>
          <w:rFonts w:ascii="Times New Roman" w:eastAsia="Times New Roman" w:hAnsi="Times New Roman" w:cs="Times New Roman"/>
          <w:b/>
          <w:sz w:val="28"/>
          <w:szCs w:val="28"/>
          <w:lang w:eastAsia="uk-UA"/>
        </w:rPr>
        <w:t>Про надання дозволу на розробку  документації із землеустрою щодо інвентаризації земель комунальної власності</w:t>
      </w:r>
    </w:p>
    <w:p w:rsidR="00526A2E" w:rsidRPr="00DF3FA2" w:rsidRDefault="00526A2E" w:rsidP="00526A2E">
      <w:pPr>
        <w:spacing w:after="0" w:line="240" w:lineRule="auto"/>
        <w:ind w:firstLine="851"/>
        <w:jc w:val="both"/>
        <w:rPr>
          <w:rFonts w:ascii="Times New Roman" w:eastAsia="Times New Roman" w:hAnsi="Times New Roman" w:cs="Times New Roman"/>
          <w:sz w:val="28"/>
          <w:szCs w:val="28"/>
          <w:lang w:eastAsia="uk-UA"/>
        </w:rPr>
      </w:pPr>
    </w:p>
    <w:p w:rsidR="00526A2E" w:rsidRPr="00DF3FA2" w:rsidRDefault="00526A2E" w:rsidP="00526A2E">
      <w:pPr>
        <w:spacing w:after="0" w:line="240" w:lineRule="auto"/>
        <w:ind w:firstLine="851"/>
        <w:jc w:val="both"/>
        <w:rPr>
          <w:rFonts w:ascii="Times New Roman" w:eastAsia="Times New Roman" w:hAnsi="Times New Roman" w:cs="Times New Roman"/>
          <w:sz w:val="28"/>
          <w:szCs w:val="28"/>
          <w:lang w:eastAsia="uk-UA"/>
        </w:rPr>
      </w:pPr>
      <w:r w:rsidRPr="00DF3FA2">
        <w:rPr>
          <w:rFonts w:ascii="Times New Roman" w:eastAsia="Times New Roman" w:hAnsi="Times New Roman" w:cs="Times New Roman"/>
          <w:sz w:val="28"/>
          <w:szCs w:val="28"/>
          <w:lang w:eastAsia="uk-UA"/>
        </w:rPr>
        <w:t>Відповідно до ст. 12, 79-1, 83, 184 Земельного кодексу України,                           ст. 22, 25, 35, 57 Закону України «Про землеустрій», ст. 21 Закону України «Про державний земельний кадастр», ст. 26, 59 Закону України «Про місцеве самоврядування в Україні»,</w:t>
      </w:r>
      <w:r w:rsidRPr="00DF3FA2">
        <w:rPr>
          <w:rFonts w:ascii="Calibri" w:eastAsia="Calibri" w:hAnsi="Calibri" w:cs="Times New Roman"/>
        </w:rPr>
        <w:t xml:space="preserve"> </w:t>
      </w:r>
      <w:r w:rsidRPr="00DF3FA2">
        <w:rPr>
          <w:rFonts w:ascii="Times New Roman" w:eastAsia="Times New Roman" w:hAnsi="Times New Roman" w:cs="Times New Roman"/>
          <w:sz w:val="28"/>
          <w:szCs w:val="28"/>
          <w:lang w:eastAsia="uk-UA"/>
        </w:rPr>
        <w:t xml:space="preserve">постановою Кабінету Міністрів України від 23.05.2012 №513 «Про затвердження порядку проведення інвентаризації земель», з метою забезпечення ведення Державного земельного кадастру, здійснення контролю за використанням та охороною земель, визначення якісного стану земельних ділянок, їх меж, розміру, складу угідь, цільового призначення та державної реєстрації права комунальної власності земельної власності, </w:t>
      </w:r>
      <w:r w:rsidR="00D6787F" w:rsidRPr="00D6787F">
        <w:rPr>
          <w:rFonts w:ascii="Times New Roman" w:eastAsia="Times New Roman" w:hAnsi="Times New Roman" w:cs="Times New Roman"/>
          <w:sz w:val="28"/>
          <w:szCs w:val="28"/>
          <w:lang w:eastAsia="uk-UA"/>
        </w:rPr>
        <w:t>враховуючи рекомендації постійної комісії з питань сільського господарства, соціального відродження села, регулювання земельних відносин, екології, раціонального використання природних ресурсів від _________2024 року №_____, селищна рада</w:t>
      </w:r>
      <w:bookmarkStart w:id="0" w:name="_GoBack"/>
      <w:bookmarkEnd w:id="0"/>
    </w:p>
    <w:p w:rsidR="00526A2E" w:rsidRPr="00DF3FA2" w:rsidRDefault="00526A2E" w:rsidP="00526A2E">
      <w:pPr>
        <w:spacing w:after="0" w:line="240" w:lineRule="auto"/>
        <w:jc w:val="center"/>
        <w:rPr>
          <w:rFonts w:ascii="Times New Roman" w:eastAsia="Times New Roman" w:hAnsi="Times New Roman" w:cs="Times New Roman"/>
          <w:b/>
          <w:sz w:val="28"/>
          <w:szCs w:val="28"/>
          <w:lang w:eastAsia="uk-UA"/>
        </w:rPr>
      </w:pPr>
      <w:r w:rsidRPr="00DF3FA2">
        <w:rPr>
          <w:rFonts w:ascii="Times New Roman" w:eastAsia="Times New Roman" w:hAnsi="Times New Roman" w:cs="Times New Roman"/>
          <w:b/>
          <w:sz w:val="28"/>
          <w:szCs w:val="28"/>
          <w:lang w:eastAsia="uk-UA"/>
        </w:rPr>
        <w:t>ВИРІШИЛА:</w:t>
      </w:r>
    </w:p>
    <w:p w:rsidR="00526A2E" w:rsidRPr="00DF3FA2" w:rsidRDefault="00526A2E" w:rsidP="00526A2E">
      <w:pPr>
        <w:spacing w:after="0" w:line="240" w:lineRule="auto"/>
        <w:ind w:firstLine="567"/>
        <w:contextualSpacing/>
        <w:jc w:val="both"/>
        <w:rPr>
          <w:rFonts w:ascii="Times New Roman" w:eastAsia="Times New Roman" w:hAnsi="Times New Roman" w:cs="Times New Roman"/>
          <w:sz w:val="28"/>
          <w:szCs w:val="28"/>
          <w:lang w:eastAsia="zh-CN"/>
        </w:rPr>
      </w:pPr>
      <w:r w:rsidRPr="00DF3FA2">
        <w:rPr>
          <w:rFonts w:ascii="Times New Roman" w:eastAsia="Times New Roman" w:hAnsi="Times New Roman" w:cs="Times New Roman"/>
          <w:sz w:val="28"/>
          <w:szCs w:val="28"/>
          <w:lang w:eastAsia="zh-CN"/>
        </w:rPr>
        <w:t xml:space="preserve">1. НАДАТИ дозвіл на розробку документації із землеустрою щодо інвентаризації земельної ділянки комунальної власності </w:t>
      </w:r>
      <w:proofErr w:type="spellStart"/>
      <w:r w:rsidRPr="00DF3FA2">
        <w:rPr>
          <w:rFonts w:ascii="Times New Roman" w:eastAsia="Times New Roman" w:hAnsi="Times New Roman" w:cs="Times New Roman"/>
          <w:sz w:val="28"/>
          <w:szCs w:val="28"/>
          <w:lang w:eastAsia="zh-CN"/>
        </w:rPr>
        <w:t>Мар'янівської</w:t>
      </w:r>
      <w:proofErr w:type="spellEnd"/>
      <w:r w:rsidRPr="00DF3FA2">
        <w:rPr>
          <w:rFonts w:ascii="Times New Roman" w:eastAsia="Times New Roman" w:hAnsi="Times New Roman" w:cs="Times New Roman"/>
          <w:sz w:val="28"/>
          <w:szCs w:val="28"/>
          <w:lang w:eastAsia="zh-CN"/>
        </w:rPr>
        <w:t xml:space="preserve"> селищної ради, орієнтовною площею </w:t>
      </w:r>
      <w:r w:rsidR="002E3B4E">
        <w:rPr>
          <w:rFonts w:ascii="Times New Roman" w:eastAsia="Times New Roman" w:hAnsi="Times New Roman" w:cs="Times New Roman"/>
          <w:sz w:val="28"/>
          <w:szCs w:val="28"/>
          <w:lang w:eastAsia="zh-CN"/>
        </w:rPr>
        <w:t>0,4000</w:t>
      </w:r>
      <w:r w:rsidRPr="00DF3FA2">
        <w:rPr>
          <w:rFonts w:ascii="Times New Roman" w:eastAsia="Times New Roman" w:hAnsi="Times New Roman" w:cs="Times New Roman"/>
          <w:sz w:val="28"/>
          <w:szCs w:val="28"/>
          <w:lang w:eastAsia="zh-CN"/>
        </w:rPr>
        <w:t xml:space="preserve"> га, яка розташована </w:t>
      </w:r>
      <w:r w:rsidR="0056759C">
        <w:rPr>
          <w:rFonts w:ascii="Times New Roman" w:eastAsia="Times New Roman" w:hAnsi="Times New Roman" w:cs="Times New Roman"/>
          <w:sz w:val="28"/>
          <w:szCs w:val="28"/>
          <w:lang w:eastAsia="zh-CN"/>
        </w:rPr>
        <w:t xml:space="preserve">за </w:t>
      </w:r>
      <w:proofErr w:type="spellStart"/>
      <w:r w:rsidR="0056759C">
        <w:rPr>
          <w:rFonts w:ascii="Times New Roman" w:eastAsia="Times New Roman" w:hAnsi="Times New Roman" w:cs="Times New Roman"/>
          <w:sz w:val="28"/>
          <w:szCs w:val="28"/>
          <w:lang w:eastAsia="zh-CN"/>
        </w:rPr>
        <w:t>адресою</w:t>
      </w:r>
      <w:proofErr w:type="spellEnd"/>
      <w:r w:rsidR="0056759C">
        <w:rPr>
          <w:rFonts w:ascii="Times New Roman" w:eastAsia="Times New Roman" w:hAnsi="Times New Roman" w:cs="Times New Roman"/>
          <w:sz w:val="28"/>
          <w:szCs w:val="28"/>
          <w:lang w:eastAsia="zh-CN"/>
        </w:rPr>
        <w:t xml:space="preserve"> вул. Соборна,  селище</w:t>
      </w:r>
      <w:r>
        <w:rPr>
          <w:rFonts w:ascii="Times New Roman" w:eastAsia="Times New Roman" w:hAnsi="Times New Roman" w:cs="Times New Roman"/>
          <w:sz w:val="28"/>
          <w:szCs w:val="28"/>
          <w:lang w:eastAsia="zh-CN"/>
        </w:rPr>
        <w:t xml:space="preserve"> </w:t>
      </w:r>
      <w:proofErr w:type="spellStart"/>
      <w:r>
        <w:rPr>
          <w:rFonts w:ascii="Times New Roman" w:eastAsia="Times New Roman" w:hAnsi="Times New Roman" w:cs="Times New Roman"/>
          <w:sz w:val="28"/>
          <w:szCs w:val="28"/>
          <w:lang w:eastAsia="zh-CN"/>
        </w:rPr>
        <w:t>Мар’янівка</w:t>
      </w:r>
      <w:proofErr w:type="spellEnd"/>
      <w:r w:rsidR="00626E5B">
        <w:rPr>
          <w:rFonts w:ascii="Times New Roman" w:eastAsia="Times New Roman" w:hAnsi="Times New Roman" w:cs="Times New Roman"/>
          <w:sz w:val="28"/>
          <w:szCs w:val="28"/>
          <w:lang w:eastAsia="zh-CN"/>
        </w:rPr>
        <w:t xml:space="preserve">, </w:t>
      </w:r>
      <w:r>
        <w:rPr>
          <w:rFonts w:ascii="Times New Roman" w:eastAsia="Times New Roman" w:hAnsi="Times New Roman" w:cs="Times New Roman"/>
          <w:sz w:val="28"/>
          <w:szCs w:val="28"/>
          <w:lang w:eastAsia="zh-CN"/>
        </w:rPr>
        <w:t xml:space="preserve"> </w:t>
      </w:r>
      <w:proofErr w:type="spellStart"/>
      <w:r w:rsidRPr="00DF3FA2">
        <w:rPr>
          <w:rFonts w:ascii="Times New Roman" w:eastAsia="Times New Roman" w:hAnsi="Times New Roman" w:cs="Times New Roman"/>
          <w:sz w:val="28"/>
          <w:szCs w:val="28"/>
          <w:lang w:eastAsia="zh-CN"/>
        </w:rPr>
        <w:t>Мар’янівської</w:t>
      </w:r>
      <w:proofErr w:type="spellEnd"/>
      <w:r w:rsidRPr="00DF3FA2">
        <w:rPr>
          <w:rFonts w:ascii="Times New Roman" w:eastAsia="Times New Roman" w:hAnsi="Times New Roman" w:cs="Times New Roman"/>
          <w:sz w:val="28"/>
          <w:szCs w:val="28"/>
          <w:lang w:eastAsia="zh-CN"/>
        </w:rPr>
        <w:t xml:space="preserve"> селищної ради.</w:t>
      </w:r>
    </w:p>
    <w:p w:rsidR="00526A2E" w:rsidRPr="00DF3FA2" w:rsidRDefault="00526A2E" w:rsidP="00526A2E">
      <w:pPr>
        <w:spacing w:after="0" w:line="240" w:lineRule="auto"/>
        <w:ind w:firstLine="567"/>
        <w:jc w:val="both"/>
        <w:rPr>
          <w:rFonts w:ascii="Times New Roman" w:eastAsia="Times New Roman" w:hAnsi="Times New Roman" w:cs="Times New Roman"/>
          <w:sz w:val="28"/>
          <w:szCs w:val="28"/>
          <w:lang w:eastAsia="uk-UA"/>
        </w:rPr>
      </w:pPr>
      <w:r w:rsidRPr="00DF3FA2">
        <w:rPr>
          <w:rFonts w:ascii="Times New Roman" w:eastAsia="Times New Roman" w:hAnsi="Times New Roman" w:cs="Times New Roman"/>
          <w:sz w:val="28"/>
          <w:szCs w:val="28"/>
          <w:lang w:eastAsia="uk-UA"/>
        </w:rPr>
        <w:t>2.</w:t>
      </w:r>
      <w:r w:rsidRPr="00DF3FA2">
        <w:rPr>
          <w:rFonts w:ascii="Calibri" w:eastAsia="Calibri" w:hAnsi="Calibri" w:cs="Times New Roman"/>
        </w:rPr>
        <w:t> </w:t>
      </w:r>
      <w:proofErr w:type="spellStart"/>
      <w:r w:rsidRPr="0055046F">
        <w:rPr>
          <w:rFonts w:ascii="Times New Roman" w:eastAsia="Times New Roman" w:hAnsi="Times New Roman" w:cs="Times New Roman"/>
          <w:sz w:val="28"/>
          <w:szCs w:val="28"/>
          <w:lang w:eastAsia="uk-UA"/>
        </w:rPr>
        <w:t>Мар’янівському</w:t>
      </w:r>
      <w:proofErr w:type="spellEnd"/>
      <w:r w:rsidRPr="0055046F">
        <w:rPr>
          <w:rFonts w:ascii="Times New Roman" w:eastAsia="Times New Roman" w:hAnsi="Times New Roman" w:cs="Times New Roman"/>
          <w:sz w:val="28"/>
          <w:szCs w:val="28"/>
          <w:lang w:eastAsia="uk-UA"/>
        </w:rPr>
        <w:t xml:space="preserve"> секретарю селищної ради Володимиру </w:t>
      </w:r>
      <w:proofErr w:type="spellStart"/>
      <w:r w:rsidRPr="0055046F">
        <w:rPr>
          <w:rFonts w:ascii="Times New Roman" w:eastAsia="Times New Roman" w:hAnsi="Times New Roman" w:cs="Times New Roman"/>
          <w:sz w:val="28"/>
          <w:szCs w:val="28"/>
          <w:lang w:eastAsia="uk-UA"/>
        </w:rPr>
        <w:t>Борачку</w:t>
      </w:r>
      <w:proofErr w:type="spellEnd"/>
      <w:r w:rsidRPr="0055046F">
        <w:rPr>
          <w:rFonts w:ascii="Times New Roman" w:eastAsia="Times New Roman" w:hAnsi="Times New Roman" w:cs="Times New Roman"/>
          <w:sz w:val="28"/>
          <w:szCs w:val="28"/>
          <w:lang w:eastAsia="uk-UA"/>
        </w:rPr>
        <w:t xml:space="preserve"> доручити, </w:t>
      </w:r>
      <w:r w:rsidR="00FD767E">
        <w:rPr>
          <w:rFonts w:ascii="Times New Roman" w:eastAsia="Times New Roman" w:hAnsi="Times New Roman" w:cs="Times New Roman"/>
          <w:sz w:val="28"/>
          <w:szCs w:val="28"/>
          <w:lang w:eastAsia="uk-UA"/>
        </w:rPr>
        <w:t>розробити</w:t>
      </w:r>
      <w:r w:rsidRPr="00EF4199">
        <w:rPr>
          <w:rFonts w:ascii="Times New Roman" w:eastAsia="Times New Roman" w:hAnsi="Times New Roman" w:cs="Times New Roman"/>
          <w:sz w:val="28"/>
          <w:szCs w:val="28"/>
          <w:lang w:eastAsia="uk-UA"/>
        </w:rPr>
        <w:t xml:space="preserve"> технічну документацію із землеустрою з урахуванням державних стандартів, норм і правил у сфері землеустрою та надати її на затвердження сес</w:t>
      </w:r>
      <w:r>
        <w:rPr>
          <w:rFonts w:ascii="Times New Roman" w:eastAsia="Times New Roman" w:hAnsi="Times New Roman" w:cs="Times New Roman"/>
          <w:sz w:val="28"/>
          <w:szCs w:val="28"/>
          <w:lang w:eastAsia="uk-UA"/>
        </w:rPr>
        <w:t xml:space="preserve">ією </w:t>
      </w:r>
      <w:proofErr w:type="spellStart"/>
      <w:r>
        <w:rPr>
          <w:rFonts w:ascii="Times New Roman" w:eastAsia="Times New Roman" w:hAnsi="Times New Roman" w:cs="Times New Roman"/>
          <w:sz w:val="28"/>
          <w:szCs w:val="28"/>
          <w:lang w:eastAsia="uk-UA"/>
        </w:rPr>
        <w:t>Мар’янівської</w:t>
      </w:r>
      <w:proofErr w:type="spellEnd"/>
      <w:r>
        <w:rPr>
          <w:rFonts w:ascii="Times New Roman" w:eastAsia="Times New Roman" w:hAnsi="Times New Roman" w:cs="Times New Roman"/>
          <w:sz w:val="28"/>
          <w:szCs w:val="28"/>
          <w:lang w:eastAsia="uk-UA"/>
        </w:rPr>
        <w:t xml:space="preserve"> селищної ради</w:t>
      </w:r>
      <w:r w:rsidRPr="00DF3FA2">
        <w:rPr>
          <w:rFonts w:ascii="Times New Roman" w:eastAsia="Times New Roman" w:hAnsi="Times New Roman" w:cs="Times New Roman"/>
          <w:sz w:val="28"/>
          <w:szCs w:val="28"/>
          <w:lang w:eastAsia="uk-UA"/>
        </w:rPr>
        <w:t>.</w:t>
      </w:r>
    </w:p>
    <w:p w:rsidR="00526A2E" w:rsidRPr="00DF3FA2" w:rsidRDefault="00526A2E" w:rsidP="00526A2E">
      <w:pPr>
        <w:spacing w:after="0" w:line="240" w:lineRule="auto"/>
        <w:ind w:firstLine="567"/>
        <w:jc w:val="both"/>
        <w:rPr>
          <w:rFonts w:ascii="Times New Roman" w:eastAsia="Times New Roman" w:hAnsi="Times New Roman" w:cs="Times New Roman"/>
          <w:color w:val="00000A"/>
          <w:sz w:val="28"/>
          <w:szCs w:val="28"/>
          <w:lang w:eastAsia="uk-UA"/>
        </w:rPr>
      </w:pPr>
      <w:r w:rsidRPr="00DF3FA2">
        <w:rPr>
          <w:rFonts w:ascii="Times New Roman" w:eastAsia="Times New Roman" w:hAnsi="Times New Roman" w:cs="Times New Roman"/>
          <w:sz w:val="28"/>
          <w:szCs w:val="28"/>
          <w:lang w:eastAsia="uk-UA"/>
        </w:rPr>
        <w:t>3. Контроль за виконанням цього рішення покласти на постійну комісію селищної ради з</w:t>
      </w:r>
      <w:r w:rsidRPr="00DF3FA2">
        <w:rPr>
          <w:rFonts w:ascii="Times New Roman" w:eastAsia="Times New Roman" w:hAnsi="Times New Roman" w:cs="Times New Roman"/>
          <w:color w:val="00000A"/>
          <w:sz w:val="28"/>
          <w:szCs w:val="28"/>
          <w:lang w:eastAsia="uk-UA"/>
        </w:rPr>
        <w:t xml:space="preserve"> питань сільського господарства, соціального відродження села, регулювання земельних відносин, екології, раціонального використання природних ресурсів.</w:t>
      </w:r>
    </w:p>
    <w:p w:rsidR="00526A2E" w:rsidRPr="00DF3FA2" w:rsidRDefault="00526A2E" w:rsidP="00526A2E">
      <w:pPr>
        <w:suppressAutoHyphens/>
        <w:spacing w:after="0" w:line="276" w:lineRule="auto"/>
        <w:contextualSpacing/>
        <w:rPr>
          <w:rFonts w:ascii="Times New Roman" w:eastAsia="Times New Roman" w:hAnsi="Times New Roman" w:cs="Times New Roman"/>
          <w:bCs/>
          <w:sz w:val="28"/>
          <w:szCs w:val="28"/>
          <w:lang w:val="ru-RU" w:eastAsia="zh-CN"/>
        </w:rPr>
      </w:pPr>
    </w:p>
    <w:p w:rsidR="00526A2E" w:rsidRPr="00AB1A0E" w:rsidRDefault="00526A2E" w:rsidP="00526A2E">
      <w:pPr>
        <w:suppressAutoHyphens/>
        <w:spacing w:after="0" w:line="276" w:lineRule="auto"/>
        <w:rPr>
          <w:rFonts w:ascii="Times New Roman" w:eastAsia="Times New Roman" w:hAnsi="Times New Roman" w:cs="Times New Roman"/>
          <w:b/>
          <w:bCs/>
          <w:sz w:val="28"/>
          <w:szCs w:val="28"/>
          <w:lang w:val="ru-RU" w:eastAsia="zh-CN"/>
        </w:rPr>
      </w:pPr>
      <w:proofErr w:type="spellStart"/>
      <w:r w:rsidRPr="00AB1A0E">
        <w:rPr>
          <w:rFonts w:ascii="Times New Roman" w:eastAsia="Times New Roman" w:hAnsi="Times New Roman" w:cs="Times New Roman"/>
          <w:bCs/>
          <w:sz w:val="28"/>
          <w:szCs w:val="28"/>
          <w:lang w:val="ru-RU" w:eastAsia="zh-CN"/>
        </w:rPr>
        <w:t>Секретар</w:t>
      </w:r>
      <w:proofErr w:type="spellEnd"/>
      <w:r w:rsidRPr="00AB1A0E">
        <w:rPr>
          <w:rFonts w:ascii="Times New Roman" w:eastAsia="Times New Roman" w:hAnsi="Times New Roman" w:cs="Times New Roman"/>
          <w:bCs/>
          <w:sz w:val="28"/>
          <w:szCs w:val="28"/>
          <w:lang w:val="ru-RU" w:eastAsia="zh-CN"/>
        </w:rPr>
        <w:t xml:space="preserve"> </w:t>
      </w:r>
      <w:proofErr w:type="spellStart"/>
      <w:r w:rsidRPr="00AB1A0E">
        <w:rPr>
          <w:rFonts w:ascii="Times New Roman" w:eastAsia="Times New Roman" w:hAnsi="Times New Roman" w:cs="Times New Roman"/>
          <w:bCs/>
          <w:sz w:val="28"/>
          <w:szCs w:val="28"/>
          <w:lang w:val="ru-RU" w:eastAsia="zh-CN"/>
        </w:rPr>
        <w:t>селищної</w:t>
      </w:r>
      <w:proofErr w:type="spellEnd"/>
      <w:r w:rsidRPr="00AB1A0E">
        <w:rPr>
          <w:rFonts w:ascii="Times New Roman" w:eastAsia="Times New Roman" w:hAnsi="Times New Roman" w:cs="Times New Roman"/>
          <w:bCs/>
          <w:sz w:val="28"/>
          <w:szCs w:val="28"/>
          <w:lang w:val="ru-RU" w:eastAsia="zh-CN"/>
        </w:rPr>
        <w:t xml:space="preserve"> ради                                            </w:t>
      </w:r>
      <w:r w:rsidRPr="00AB1A0E">
        <w:rPr>
          <w:rFonts w:ascii="Times New Roman" w:eastAsia="Times New Roman" w:hAnsi="Times New Roman" w:cs="Times New Roman"/>
          <w:bCs/>
          <w:sz w:val="28"/>
          <w:szCs w:val="28"/>
          <w:lang w:eastAsia="zh-CN"/>
        </w:rPr>
        <w:t xml:space="preserve">         </w:t>
      </w:r>
      <w:r w:rsidRPr="00AB1A0E">
        <w:rPr>
          <w:rFonts w:ascii="Times New Roman" w:eastAsia="Times New Roman" w:hAnsi="Times New Roman" w:cs="Times New Roman"/>
          <w:b/>
          <w:bCs/>
          <w:sz w:val="28"/>
          <w:szCs w:val="28"/>
          <w:lang w:eastAsia="zh-CN"/>
        </w:rPr>
        <w:t xml:space="preserve">Володимир </w:t>
      </w:r>
      <w:r w:rsidRPr="00AB1A0E">
        <w:rPr>
          <w:rFonts w:ascii="Times New Roman" w:eastAsia="Times New Roman" w:hAnsi="Times New Roman" w:cs="Times New Roman"/>
          <w:b/>
          <w:bCs/>
          <w:sz w:val="28"/>
          <w:szCs w:val="28"/>
          <w:lang w:val="ru-RU" w:eastAsia="zh-CN"/>
        </w:rPr>
        <w:t>БОРАЧОК</w:t>
      </w:r>
    </w:p>
    <w:p w:rsidR="00526A2E" w:rsidRPr="00AB1A0E" w:rsidRDefault="00526A2E" w:rsidP="00526A2E">
      <w:pPr>
        <w:spacing w:after="0" w:line="276" w:lineRule="auto"/>
        <w:jc w:val="both"/>
        <w:rPr>
          <w:rFonts w:ascii="Times New Roman" w:eastAsia="Times New Roman" w:hAnsi="Times New Roman" w:cs="Times New Roman"/>
          <w:sz w:val="24"/>
          <w:szCs w:val="24"/>
          <w:lang w:eastAsia="uk-UA"/>
        </w:rPr>
      </w:pPr>
    </w:p>
    <w:p w:rsidR="00526A2E" w:rsidRDefault="00526A2E" w:rsidP="00526A2E">
      <w:pPr>
        <w:spacing w:after="0" w:line="276" w:lineRule="auto"/>
        <w:jc w:val="both"/>
        <w:rPr>
          <w:rFonts w:ascii="Times New Roman" w:eastAsia="Times New Roman" w:hAnsi="Times New Roman" w:cs="Times New Roman"/>
          <w:sz w:val="24"/>
          <w:szCs w:val="24"/>
          <w:lang w:eastAsia="uk-UA"/>
        </w:rPr>
      </w:pPr>
    </w:p>
    <w:p w:rsidR="00526A2E" w:rsidRPr="00AB1A0E" w:rsidRDefault="00526A2E" w:rsidP="00526A2E">
      <w:pPr>
        <w:spacing w:after="0" w:line="276" w:lineRule="auto"/>
        <w:jc w:val="both"/>
        <w:rPr>
          <w:rFonts w:ascii="Times New Roman" w:eastAsia="Times New Roman" w:hAnsi="Times New Roman" w:cs="Times New Roman"/>
          <w:sz w:val="24"/>
          <w:szCs w:val="24"/>
          <w:lang w:eastAsia="uk-UA"/>
        </w:rPr>
      </w:pPr>
      <w:r w:rsidRPr="00AB1A0E">
        <w:rPr>
          <w:rFonts w:ascii="Times New Roman" w:eastAsia="Times New Roman" w:hAnsi="Times New Roman" w:cs="Times New Roman"/>
          <w:sz w:val="24"/>
          <w:szCs w:val="24"/>
          <w:lang w:eastAsia="uk-UA"/>
        </w:rPr>
        <w:t xml:space="preserve">Сергій </w:t>
      </w:r>
      <w:proofErr w:type="spellStart"/>
      <w:r w:rsidRPr="00AB1A0E">
        <w:rPr>
          <w:rFonts w:ascii="Times New Roman" w:eastAsia="Times New Roman" w:hAnsi="Times New Roman" w:cs="Times New Roman"/>
          <w:sz w:val="24"/>
          <w:szCs w:val="24"/>
          <w:lang w:eastAsia="uk-UA"/>
        </w:rPr>
        <w:t>Баранчук</w:t>
      </w:r>
      <w:proofErr w:type="spellEnd"/>
    </w:p>
    <w:p w:rsidR="00526A2E" w:rsidRDefault="00526A2E" w:rsidP="00526A2E"/>
    <w:sectPr w:rsidR="00526A2E" w:rsidSect="00537888">
      <w:pgSz w:w="11906" w:h="16838"/>
      <w:pgMar w:top="426"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5BE9"/>
    <w:rsid w:val="00005BE9"/>
    <w:rsid w:val="002E3B4E"/>
    <w:rsid w:val="00526A2E"/>
    <w:rsid w:val="0056759C"/>
    <w:rsid w:val="00626E5B"/>
    <w:rsid w:val="00653A81"/>
    <w:rsid w:val="00D10B88"/>
    <w:rsid w:val="00D6787F"/>
    <w:rsid w:val="00FD767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56D828-2119-483E-A85E-256314A04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6A2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1337</Words>
  <Characters>763</Characters>
  <Application>Microsoft Office Word</Application>
  <DocSecurity>0</DocSecurity>
  <Lines>6</Lines>
  <Paragraphs>4</Paragraphs>
  <ScaleCrop>false</ScaleCrop>
  <Company/>
  <LinksUpToDate>false</LinksUpToDate>
  <CharactersWithSpaces>2096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Katya V</dc:creator>
  <cp:keywords/>
  <dc:description/>
  <cp:lastModifiedBy>Katya V</cp:lastModifiedBy>
  <cp:revision>11</cp:revision>
  <dcterms:created xsi:type="dcterms:W3CDTF">2024-12-11T13:30:00Z</dcterms:created>
  <dcterms:modified xsi:type="dcterms:W3CDTF">2024-12-12T14:02:00Z</dcterms:modified>
</cp:coreProperties>
</file>