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9BA2" w14:textId="77777777" w:rsidR="005E5AA4" w:rsidRDefault="00A03FBD" w:rsidP="00A03FBD">
      <w:pPr>
        <w:jc w:val="center"/>
      </w:pPr>
      <w:r>
        <w:rPr>
          <w:rFonts w:ascii="Times New Roman" w:eastAsia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782AF858" wp14:editId="2386393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759C" w14:textId="77777777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</w:t>
      </w:r>
      <w:r w:rsidRPr="00A03FB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ЯНІВСЬКА СЕЛИЩНА РАДА</w:t>
      </w:r>
    </w:p>
    <w:p w14:paraId="3AC7C0C2" w14:textId="77777777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ЛУЦЬКОГО РАЙОНУ ВОЛИНСЬКОЇ ОБЛАСТІ</w:t>
      </w:r>
    </w:p>
    <w:p w14:paraId="1C3A9936" w14:textId="6697D528" w:rsidR="00A03FBD" w:rsidRPr="00E0627E" w:rsidRDefault="00E0627E" w:rsidP="00A03F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627E">
        <w:rPr>
          <w:rFonts w:ascii="Times New Roman" w:hAnsi="Times New Roman" w:cs="Times New Roman"/>
          <w:bCs/>
          <w:sz w:val="28"/>
          <w:szCs w:val="28"/>
        </w:rPr>
        <w:t>ВОСЬМОГО СКЛИКАННЯ</w:t>
      </w:r>
    </w:p>
    <w:p w14:paraId="0F147214" w14:textId="1D7D72A7" w:rsidR="00A03FBD" w:rsidRDefault="00E0627E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ПРОЕКТ</w:t>
      </w:r>
    </w:p>
    <w:p w14:paraId="1E692B5B" w14:textId="0CB6CDF5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5C07E6C6" w14:textId="77777777" w:rsidR="00E0627E" w:rsidRDefault="00E0627E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47225" w14:textId="70CDE532" w:rsidR="00E0627E" w:rsidRPr="00E0627E" w:rsidRDefault="00E0627E" w:rsidP="00E062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>
        <w:rPr>
          <w:rFonts w:ascii="Times New Roman" w:hAnsi="Times New Roman" w:cs="Times New Roman"/>
          <w:bCs/>
          <w:sz w:val="28"/>
          <w:szCs w:val="28"/>
        </w:rPr>
        <w:t>грудня 2024 року                     смт Мар’янівка                                № __/___</w:t>
      </w:r>
    </w:p>
    <w:p w14:paraId="43B0FD7A" w14:textId="77777777" w:rsidR="00A03FBD" w:rsidRPr="007444B8" w:rsidRDefault="00A03FBD" w:rsidP="009651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F944D9" w14:textId="77777777" w:rsidR="00A03FBD" w:rsidRDefault="00A03FBD" w:rsidP="00A0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2EF88" w14:textId="54727969" w:rsidR="00A03FBD" w:rsidRPr="00856AF1" w:rsidRDefault="006325F4" w:rsidP="00856AF1">
      <w:pPr>
        <w:spacing w:after="0" w:line="240" w:lineRule="auto"/>
        <w:ind w:right="38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922EE">
        <w:rPr>
          <w:rFonts w:ascii="Times New Roman" w:hAnsi="Times New Roman" w:cs="Times New Roman"/>
          <w:b/>
          <w:sz w:val="28"/>
          <w:szCs w:val="28"/>
        </w:rPr>
        <w:t>затвердження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B20" w:rsidRPr="00FA0B20">
        <w:rPr>
          <w:rFonts w:ascii="Times New Roman" w:hAnsi="Times New Roman" w:cs="Times New Roman"/>
          <w:b/>
          <w:sz w:val="28"/>
          <w:szCs w:val="28"/>
        </w:rPr>
        <w:t xml:space="preserve"> Програми покращення функціонування Центру обслуговування платників Горохівської </w:t>
      </w:r>
      <w:r w:rsidR="007D3802">
        <w:rPr>
          <w:rFonts w:ascii="Times New Roman" w:hAnsi="Times New Roman" w:cs="Times New Roman"/>
          <w:b/>
          <w:sz w:val="28"/>
          <w:szCs w:val="28"/>
        </w:rPr>
        <w:t>ДПІ</w:t>
      </w:r>
      <w:r w:rsidR="00FA0B20" w:rsidRPr="00FA0B20">
        <w:rPr>
          <w:rFonts w:ascii="Times New Roman" w:hAnsi="Times New Roman" w:cs="Times New Roman"/>
          <w:b/>
          <w:sz w:val="28"/>
          <w:szCs w:val="28"/>
        </w:rPr>
        <w:t xml:space="preserve"> Головного управління ДПС у Волинській області на 2025-2027 роки </w:t>
      </w:r>
    </w:p>
    <w:p w14:paraId="113BFED0" w14:textId="77777777" w:rsidR="00A03FBD" w:rsidRDefault="00A03FBD" w:rsidP="00A0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B3333" w14:textId="77777777" w:rsidR="00A03FBD" w:rsidRDefault="00A03FBD" w:rsidP="00A0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809DC" w14:textId="683C6FB8" w:rsidR="00A03FBD" w:rsidRPr="00664EC3" w:rsidRDefault="00BB4B57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B57">
        <w:rPr>
          <w:rFonts w:ascii="Times New Roman" w:hAnsi="Times New Roman" w:cs="Times New Roman"/>
          <w:sz w:val="28"/>
          <w:szCs w:val="28"/>
        </w:rPr>
        <w:t xml:space="preserve">Відповідно до пункту 1 частини 2 статті 52 Закону України «Про місцеве самоврядування в Україні», </w:t>
      </w:r>
      <w:r w:rsidR="00664EC3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A0B20" w:rsidRPr="00FA0B20">
        <w:rPr>
          <w:rFonts w:ascii="Times New Roman" w:hAnsi="Times New Roman" w:cs="Times New Roman"/>
          <w:sz w:val="28"/>
          <w:szCs w:val="28"/>
        </w:rPr>
        <w:t>покращення функціонування Центру обслуговування платників Горохівської державної податкової інспекції Головного управління ДПС у Волинській області</w:t>
      </w:r>
      <w:r w:rsidRPr="00BB4B5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712C8">
        <w:rPr>
          <w:rFonts w:ascii="Times New Roman" w:hAnsi="Times New Roman" w:cs="Times New Roman"/>
          <w:color w:val="000000"/>
          <w:sz w:val="28"/>
          <w:szCs w:val="28"/>
        </w:rPr>
        <w:t xml:space="preserve"> селищн</w:t>
      </w:r>
      <w:r w:rsidR="00C517B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712C8">
        <w:rPr>
          <w:rFonts w:ascii="Times New Roman" w:hAnsi="Times New Roman" w:cs="Times New Roman"/>
          <w:color w:val="000000"/>
          <w:sz w:val="28"/>
          <w:szCs w:val="28"/>
        </w:rPr>
        <w:t xml:space="preserve"> рад</w:t>
      </w:r>
      <w:r w:rsidR="00C517B3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21FF3110" w14:textId="77777777" w:rsidR="001028D1" w:rsidRPr="00664EC3" w:rsidRDefault="001028D1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09FB1E" w14:textId="6D14505F" w:rsidR="006712C8" w:rsidRPr="00856AF1" w:rsidRDefault="006712C8" w:rsidP="00C517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</w:t>
      </w:r>
      <w:r w:rsidR="00C517B3">
        <w:rPr>
          <w:rFonts w:ascii="Times New Roman" w:hAnsi="Times New Roman" w:cs="Times New Roman"/>
          <w:b/>
          <w:color w:val="000000"/>
          <w:sz w:val="28"/>
          <w:szCs w:val="28"/>
        </w:rPr>
        <w:t>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7F3929A" w14:textId="77777777" w:rsidR="001028D1" w:rsidRPr="00856AF1" w:rsidRDefault="001028D1" w:rsidP="00A03F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4BFC95" w14:textId="6B1A7805" w:rsidR="006712C8" w:rsidRDefault="006712C8" w:rsidP="00671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517B3">
        <w:rPr>
          <w:rFonts w:ascii="Times New Roman" w:hAnsi="Times New Roman" w:cs="Times New Roman"/>
          <w:color w:val="000000"/>
          <w:sz w:val="28"/>
          <w:szCs w:val="28"/>
        </w:rPr>
        <w:t>Затвердити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0B20" w:rsidRPr="00FA0B20">
        <w:rPr>
          <w:rFonts w:ascii="Times New Roman" w:hAnsi="Times New Roman"/>
          <w:sz w:val="28"/>
          <w:szCs w:val="28"/>
        </w:rPr>
        <w:t>Програм</w:t>
      </w:r>
      <w:r w:rsidR="00C517B3">
        <w:rPr>
          <w:rFonts w:ascii="Times New Roman" w:hAnsi="Times New Roman"/>
          <w:sz w:val="28"/>
          <w:szCs w:val="28"/>
        </w:rPr>
        <w:t>у</w:t>
      </w:r>
      <w:r w:rsidR="00FA0B20" w:rsidRPr="00FA0B20">
        <w:rPr>
          <w:rFonts w:ascii="Times New Roman" w:hAnsi="Times New Roman"/>
          <w:sz w:val="28"/>
          <w:szCs w:val="28"/>
        </w:rPr>
        <w:t xml:space="preserve"> покращення функціонування Центру обслуговування платників Горохівської </w:t>
      </w:r>
      <w:r w:rsidR="007D3802">
        <w:rPr>
          <w:rFonts w:ascii="Times New Roman" w:hAnsi="Times New Roman"/>
          <w:sz w:val="28"/>
          <w:szCs w:val="28"/>
        </w:rPr>
        <w:t>ДПІ</w:t>
      </w:r>
      <w:r w:rsidR="00FA0B20" w:rsidRPr="00FA0B20">
        <w:rPr>
          <w:rFonts w:ascii="Times New Roman" w:hAnsi="Times New Roman"/>
          <w:sz w:val="28"/>
          <w:szCs w:val="28"/>
        </w:rPr>
        <w:t xml:space="preserve"> Головного управління ДПС у Волинській області на 2025-2027 роки </w:t>
      </w:r>
      <w:r>
        <w:rPr>
          <w:rFonts w:ascii="Times New Roman" w:hAnsi="Times New Roman" w:cs="Times New Roman"/>
          <w:sz w:val="28"/>
          <w:szCs w:val="28"/>
        </w:rPr>
        <w:t>(додається).</w:t>
      </w:r>
    </w:p>
    <w:p w14:paraId="6AFAF7B1" w14:textId="11335934" w:rsidR="006712C8" w:rsidRDefault="006712C8" w:rsidP="00E937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3737" w:rsidRPr="00E93737">
        <w:rPr>
          <w:rFonts w:ascii="Times New Roman" w:hAnsi="Times New Roman" w:cs="Times New Roman"/>
          <w:sz w:val="28"/>
          <w:szCs w:val="28"/>
        </w:rPr>
        <w:t>Контроль за виконанням цього  рішення покласти на п</w:t>
      </w:r>
      <w:r w:rsidR="00E93737" w:rsidRPr="00E937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остійну комісію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E937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9F1D9BB" w14:textId="77777777" w:rsidR="00E93737" w:rsidRPr="00E93737" w:rsidRDefault="00E93737" w:rsidP="00E93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FD2781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15069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664EC3">
        <w:rPr>
          <w:rFonts w:ascii="Times New Roman" w:hAnsi="Times New Roman" w:cs="Times New Roman"/>
          <w:sz w:val="28"/>
          <w:szCs w:val="28"/>
        </w:rPr>
        <w:t>кретар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64EC3">
        <w:rPr>
          <w:rFonts w:ascii="Times New Roman" w:hAnsi="Times New Roman" w:cs="Times New Roman"/>
          <w:sz w:val="28"/>
          <w:szCs w:val="28"/>
        </w:rPr>
        <w:t xml:space="preserve">     </w:t>
      </w:r>
      <w:r w:rsidR="00664EC3">
        <w:rPr>
          <w:rFonts w:ascii="Times New Roman" w:hAnsi="Times New Roman" w:cs="Times New Roman"/>
          <w:b/>
          <w:sz w:val="28"/>
          <w:szCs w:val="28"/>
        </w:rPr>
        <w:t>Володимир БОРАЧОК</w:t>
      </w:r>
    </w:p>
    <w:p w14:paraId="78D6B019" w14:textId="77777777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2E94C2" w14:textId="4E3AE3D4" w:rsidR="006712C8" w:rsidRDefault="006712C8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431076" w14:textId="5BDB4D8A" w:rsidR="00E93737" w:rsidRDefault="00E93737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3A9CB3" w14:textId="77777777" w:rsidR="00E93737" w:rsidRDefault="00E93737" w:rsidP="00671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0DC30D" w14:textId="2165C6BD" w:rsidR="006712C8" w:rsidRDefault="007D3802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Олена Пасічник</w:t>
      </w:r>
    </w:p>
    <w:p w14:paraId="58860837" w14:textId="28F611BB" w:rsidR="00C517B3" w:rsidRDefault="00C517B3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2EE0E" w14:textId="08434EA1" w:rsidR="00C517B3" w:rsidRDefault="00C517B3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C2B2B" w14:textId="4E80CF53" w:rsidR="00C517B3" w:rsidRDefault="00C517B3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E9562" w14:textId="64D593E3" w:rsidR="00C517B3" w:rsidRDefault="00C517B3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749A6" w14:textId="77777777" w:rsidR="00C517B3" w:rsidRDefault="00C517B3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084C4" w14:textId="77777777" w:rsidR="007F66FF" w:rsidRDefault="007F66FF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42A39" w14:textId="77777777" w:rsidR="007F66FF" w:rsidRDefault="007F66FF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C258" w14:textId="77777777" w:rsidR="007F66FF" w:rsidRDefault="007F66FF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E1790" w14:textId="77777777" w:rsidR="007F66FF" w:rsidRPr="007F66FF" w:rsidRDefault="007F66FF" w:rsidP="007F66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66FF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    Валентин ФИЩУК</w:t>
      </w:r>
    </w:p>
    <w:p w14:paraId="792AB8E4" w14:textId="77777777" w:rsidR="007F66FF" w:rsidRPr="007F66FF" w:rsidRDefault="007F66FF" w:rsidP="007F66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03EAE7" w14:textId="77777777" w:rsidR="007F66FF" w:rsidRPr="007F66FF" w:rsidRDefault="007F66FF" w:rsidP="007F66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57854B" w14:textId="77777777" w:rsidR="007F66FF" w:rsidRPr="007F66FF" w:rsidRDefault="007F66FF" w:rsidP="007F66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66FF">
        <w:rPr>
          <w:rFonts w:ascii="Times New Roman" w:eastAsia="Calibri" w:hAnsi="Times New Roman" w:cs="Times New Roman"/>
          <w:sz w:val="28"/>
          <w:szCs w:val="28"/>
        </w:rPr>
        <w:t>Начальник відділу організаційно -</w:t>
      </w:r>
    </w:p>
    <w:p w14:paraId="74A1854E" w14:textId="77777777" w:rsidR="007F66FF" w:rsidRPr="007F66FF" w:rsidRDefault="007F66FF" w:rsidP="007F66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66FF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Руслана ВОЛОШИНА</w:t>
      </w:r>
    </w:p>
    <w:p w14:paraId="7383F34D" w14:textId="77777777" w:rsidR="007F66FF" w:rsidRPr="007F66FF" w:rsidRDefault="007F66FF" w:rsidP="007F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19B574" w14:textId="77777777" w:rsidR="007F66FF" w:rsidRPr="007F66FF" w:rsidRDefault="007F66FF" w:rsidP="007F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D52ECF1" w14:textId="77777777" w:rsidR="007F66FF" w:rsidRPr="007F66FF" w:rsidRDefault="007F66FF" w:rsidP="007F66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F66FF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фінансів                                                        </w:t>
      </w:r>
      <w:r w:rsidRPr="007F66FF">
        <w:rPr>
          <w:rFonts w:ascii="Times New Roman" w:eastAsia="Calibri" w:hAnsi="Times New Roman" w:cs="Times New Roman"/>
          <w:sz w:val="28"/>
          <w:szCs w:val="28"/>
          <w:lang w:eastAsia="uk-UA"/>
        </w:rPr>
        <w:t>Олена ПАСІЧНИК  </w:t>
      </w:r>
    </w:p>
    <w:p w14:paraId="7158D687" w14:textId="77777777" w:rsidR="007F66FF" w:rsidRPr="006712C8" w:rsidRDefault="007F66FF" w:rsidP="0067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66FF" w:rsidRPr="006712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55"/>
    <w:rsid w:val="00047556"/>
    <w:rsid w:val="0009040E"/>
    <w:rsid w:val="000922EE"/>
    <w:rsid w:val="000C0A96"/>
    <w:rsid w:val="000D7253"/>
    <w:rsid w:val="000E320C"/>
    <w:rsid w:val="000F47F6"/>
    <w:rsid w:val="001028D1"/>
    <w:rsid w:val="00102AB3"/>
    <w:rsid w:val="001535BB"/>
    <w:rsid w:val="001A6FF8"/>
    <w:rsid w:val="001C5217"/>
    <w:rsid w:val="001C69ED"/>
    <w:rsid w:val="001D71B5"/>
    <w:rsid w:val="001D798F"/>
    <w:rsid w:val="00201B75"/>
    <w:rsid w:val="00212EB1"/>
    <w:rsid w:val="00243721"/>
    <w:rsid w:val="002B5099"/>
    <w:rsid w:val="002D1D74"/>
    <w:rsid w:val="002F05BF"/>
    <w:rsid w:val="003074A3"/>
    <w:rsid w:val="00374568"/>
    <w:rsid w:val="00374DCC"/>
    <w:rsid w:val="00391C3B"/>
    <w:rsid w:val="003B2FAE"/>
    <w:rsid w:val="003B7F39"/>
    <w:rsid w:val="003E1BE0"/>
    <w:rsid w:val="003E2B3F"/>
    <w:rsid w:val="003E7545"/>
    <w:rsid w:val="003F0684"/>
    <w:rsid w:val="00426DF1"/>
    <w:rsid w:val="0043401A"/>
    <w:rsid w:val="00443455"/>
    <w:rsid w:val="00475AAA"/>
    <w:rsid w:val="00497FB8"/>
    <w:rsid w:val="004E1C8B"/>
    <w:rsid w:val="00505B48"/>
    <w:rsid w:val="00517B2A"/>
    <w:rsid w:val="005348CD"/>
    <w:rsid w:val="005742F2"/>
    <w:rsid w:val="00592570"/>
    <w:rsid w:val="005D0FFE"/>
    <w:rsid w:val="005D2C5A"/>
    <w:rsid w:val="005E5AA4"/>
    <w:rsid w:val="00612D99"/>
    <w:rsid w:val="00632297"/>
    <w:rsid w:val="006325F4"/>
    <w:rsid w:val="00652B35"/>
    <w:rsid w:val="00664EC3"/>
    <w:rsid w:val="006712C8"/>
    <w:rsid w:val="00672859"/>
    <w:rsid w:val="00694ECB"/>
    <w:rsid w:val="006C4E6B"/>
    <w:rsid w:val="006C51D1"/>
    <w:rsid w:val="00724804"/>
    <w:rsid w:val="00732340"/>
    <w:rsid w:val="007337F6"/>
    <w:rsid w:val="007444B8"/>
    <w:rsid w:val="00752E4F"/>
    <w:rsid w:val="007866B5"/>
    <w:rsid w:val="007B6801"/>
    <w:rsid w:val="007D3802"/>
    <w:rsid w:val="007F3847"/>
    <w:rsid w:val="007F66FF"/>
    <w:rsid w:val="00830A4F"/>
    <w:rsid w:val="00844A7D"/>
    <w:rsid w:val="00856AF1"/>
    <w:rsid w:val="00861D92"/>
    <w:rsid w:val="008626C4"/>
    <w:rsid w:val="00872849"/>
    <w:rsid w:val="008A3C64"/>
    <w:rsid w:val="008A4745"/>
    <w:rsid w:val="008B503A"/>
    <w:rsid w:val="008C6050"/>
    <w:rsid w:val="008D3AD6"/>
    <w:rsid w:val="0090420C"/>
    <w:rsid w:val="009251F8"/>
    <w:rsid w:val="00937A79"/>
    <w:rsid w:val="00943EB8"/>
    <w:rsid w:val="00945969"/>
    <w:rsid w:val="0096238A"/>
    <w:rsid w:val="009651CA"/>
    <w:rsid w:val="00982D8C"/>
    <w:rsid w:val="009848EA"/>
    <w:rsid w:val="009A1915"/>
    <w:rsid w:val="009C54F0"/>
    <w:rsid w:val="00A03FBD"/>
    <w:rsid w:val="00A201D7"/>
    <w:rsid w:val="00A30A08"/>
    <w:rsid w:val="00A35662"/>
    <w:rsid w:val="00A41721"/>
    <w:rsid w:val="00A952C1"/>
    <w:rsid w:val="00B00A5E"/>
    <w:rsid w:val="00B15559"/>
    <w:rsid w:val="00B23BD1"/>
    <w:rsid w:val="00B65A36"/>
    <w:rsid w:val="00BB4B57"/>
    <w:rsid w:val="00BD5360"/>
    <w:rsid w:val="00C22D22"/>
    <w:rsid w:val="00C238C8"/>
    <w:rsid w:val="00C30E26"/>
    <w:rsid w:val="00C40791"/>
    <w:rsid w:val="00C517B3"/>
    <w:rsid w:val="00CA09DC"/>
    <w:rsid w:val="00CC3BF3"/>
    <w:rsid w:val="00CC70D1"/>
    <w:rsid w:val="00CD7911"/>
    <w:rsid w:val="00D041B8"/>
    <w:rsid w:val="00D04263"/>
    <w:rsid w:val="00D27917"/>
    <w:rsid w:val="00D31B49"/>
    <w:rsid w:val="00D554FB"/>
    <w:rsid w:val="00D63669"/>
    <w:rsid w:val="00D63746"/>
    <w:rsid w:val="00D734BA"/>
    <w:rsid w:val="00D760A1"/>
    <w:rsid w:val="00DB4109"/>
    <w:rsid w:val="00DC7C6E"/>
    <w:rsid w:val="00DD0782"/>
    <w:rsid w:val="00E04155"/>
    <w:rsid w:val="00E0627E"/>
    <w:rsid w:val="00E1127B"/>
    <w:rsid w:val="00E93737"/>
    <w:rsid w:val="00EA2EF0"/>
    <w:rsid w:val="00F03374"/>
    <w:rsid w:val="00F76588"/>
    <w:rsid w:val="00F8779E"/>
    <w:rsid w:val="00FA0B20"/>
    <w:rsid w:val="00FA6723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D928"/>
  <w15:docId w15:val="{02C0760D-C0DD-43A3-A976-B3A449D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13</cp:revision>
  <cp:lastPrinted>2024-12-17T08:13:00Z</cp:lastPrinted>
  <dcterms:created xsi:type="dcterms:W3CDTF">2024-12-17T07:37:00Z</dcterms:created>
  <dcterms:modified xsi:type="dcterms:W3CDTF">2024-12-17T15:25:00Z</dcterms:modified>
</cp:coreProperties>
</file>