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6A9" w:rsidRPr="004276A9" w:rsidRDefault="004276A9" w:rsidP="004276A9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4276A9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4276A9" w:rsidRPr="004276A9" w:rsidRDefault="004276A9" w:rsidP="004276A9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4276A9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4276A9" w:rsidRPr="004276A9" w:rsidRDefault="004276A9" w:rsidP="004276A9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4276A9">
        <w:rPr>
          <w:rFonts w:ascii="Times New Roman" w:hAnsi="Times New Roman"/>
          <w:sz w:val="24"/>
          <w:szCs w:val="24"/>
          <w:lang w:val="uk-UA"/>
        </w:rPr>
        <w:t xml:space="preserve">Мар’янівської селищної ради </w:t>
      </w:r>
    </w:p>
    <w:p w:rsidR="004276A9" w:rsidRPr="004276A9" w:rsidRDefault="004276A9" w:rsidP="004276A9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4276A9">
        <w:rPr>
          <w:rFonts w:ascii="Times New Roman" w:hAnsi="Times New Roman"/>
          <w:sz w:val="24"/>
          <w:szCs w:val="24"/>
          <w:lang w:val="uk-UA"/>
        </w:rPr>
        <w:t>від 28 березня 2026 року № 56</w:t>
      </w:r>
    </w:p>
    <w:p w:rsidR="004276A9" w:rsidRPr="004276A9" w:rsidRDefault="004276A9" w:rsidP="004276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549" w:type="dxa"/>
        <w:tblInd w:w="108" w:type="dxa"/>
        <w:tblLook w:val="04A0" w:firstRow="1" w:lastRow="0" w:firstColumn="1" w:lastColumn="0" w:noHBand="0" w:noVBand="1"/>
      </w:tblPr>
      <w:tblGrid>
        <w:gridCol w:w="9313"/>
        <w:gridCol w:w="236"/>
      </w:tblGrid>
      <w:tr w:rsidR="004276A9" w:rsidRPr="004276A9" w:rsidTr="004276A9">
        <w:tc>
          <w:tcPr>
            <w:tcW w:w="9313" w:type="dxa"/>
          </w:tcPr>
          <w:p w:rsidR="004276A9" w:rsidRPr="004276A9" w:rsidRDefault="004276A9" w:rsidP="00427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bookmarkStart w:id="0" w:name="_GoBack"/>
            <w:bookmarkEnd w:id="0"/>
            <w:r w:rsidRPr="004276A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81 (01401) </w:t>
            </w:r>
          </w:p>
          <w:p w:rsidR="004276A9" w:rsidRPr="004276A9" w:rsidRDefault="004276A9" w:rsidP="004276A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276A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4276A9" w:rsidRPr="004276A9" w:rsidRDefault="004276A9" w:rsidP="004276A9">
            <w:pPr>
              <w:pStyle w:val="a9"/>
              <w:jc w:val="center"/>
              <w:rPr>
                <w:b/>
                <w:bCs/>
                <w:caps/>
                <w:lang w:val="uk-UA"/>
              </w:rPr>
            </w:pPr>
            <w:r w:rsidRPr="004276A9">
              <w:rPr>
                <w:b/>
                <w:bCs/>
                <w:caps/>
                <w:lang w:val="uk-UA"/>
              </w:rPr>
              <w:t>ВНЕСЕННя  ВІДОМОСТЕЙ про припинення використання  ПОТУЖНОСТі до державного реєстру потужностей ОПЕРАТОРІВ РИНКУ використання потужності</w:t>
            </w:r>
          </w:p>
          <w:p w:rsidR="004276A9" w:rsidRPr="004276A9" w:rsidRDefault="004276A9" w:rsidP="00427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4276A9" w:rsidRPr="004276A9" w:rsidRDefault="004276A9" w:rsidP="00427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3D7EE6" w:rsidRPr="00C30C36" w:rsidRDefault="003D7EE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E61068" w:rsidRDefault="00E61068" w:rsidP="00E61068">
            <w:pPr>
              <w:spacing w:line="240" w:lineRule="auto"/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val="uk-UA" w:eastAsia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Прийом та реєстрація заяви суб’єкта господарювання до територіального органу Держпродспоживслужби про здійснення заходу державного нагляду (контролю) за його бажанням (відповідно до вимог абзацу 2, першої частини ст. 6 Закону України “Про основні засади державного нагляду (контролю) у сфері господарської діяльності”)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113298" w:rsidRDefault="00113298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E7A7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E61068" w:rsidRDefault="00E61068" w:rsidP="003D7EE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065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Формування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113298" w:rsidRDefault="0011329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2676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E61068" w:rsidRDefault="00E6106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Передача пакету документів заявника уповноваженому представнику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E610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E61068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61068" w:rsidRDefault="00E6106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174DD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Реєстрація пакету документів, як вхідної кореспонденцій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61068" w:rsidRDefault="00E610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val="uk-UA" w:eastAsia="uk-UA"/>
              </w:rPr>
              <w:t>Уповноважений представник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787D44" w:rsidRDefault="00E61068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2A162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033443" w:rsidRDefault="00033443" w:rsidP="003D7EE6">
            <w:pPr>
              <w:tabs>
                <w:tab w:val="left" w:pos="5670"/>
              </w:tabs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3344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 xml:space="preserve">Передача пакету документів відповідальному виконавцю територіального органу </w:t>
            </w:r>
            <w:r w:rsidRPr="0003344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033443" w:rsidRDefault="00033443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71730E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Діловод структурного підрозділу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153A07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2A162F" w:rsidRDefault="0071730E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536AE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EF" w:rsidRDefault="00536AE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Вивчення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spacing w:line="240" w:lineRule="auto"/>
              <w:ind w:right="28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8E3D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536AE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EF" w:rsidRDefault="00536AE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Внесення інформації щодо затвердження експортних потужностей до Реєстру затверджених експортних потужностей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spacing w:line="240" w:lineRule="auto"/>
              <w:ind w:right="28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8E3D2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eastAsia="uk-UA"/>
              </w:rPr>
              <w:t>не пізніше 15 числа поточного місяця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536AE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536AE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4276A9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9C6" w:rsidRDefault="003849C6" w:rsidP="004B2B74">
      <w:pPr>
        <w:spacing w:after="0" w:line="240" w:lineRule="auto"/>
      </w:pPr>
      <w:r>
        <w:separator/>
      </w:r>
    </w:p>
  </w:endnote>
  <w:endnote w:type="continuationSeparator" w:id="0">
    <w:p w:rsidR="003849C6" w:rsidRDefault="003849C6" w:rsidP="004B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9C6" w:rsidRDefault="003849C6" w:rsidP="004B2B74">
      <w:pPr>
        <w:spacing w:after="0" w:line="240" w:lineRule="auto"/>
      </w:pPr>
      <w:r>
        <w:separator/>
      </w:r>
    </w:p>
  </w:footnote>
  <w:footnote w:type="continuationSeparator" w:id="0">
    <w:p w:rsidR="003849C6" w:rsidRDefault="003849C6" w:rsidP="004B2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15122"/>
    <w:rsid w:val="00027B0B"/>
    <w:rsid w:val="00033443"/>
    <w:rsid w:val="000A359C"/>
    <w:rsid w:val="000E01C4"/>
    <w:rsid w:val="000F2E36"/>
    <w:rsid w:val="00106019"/>
    <w:rsid w:val="00113298"/>
    <w:rsid w:val="001174DD"/>
    <w:rsid w:val="00122377"/>
    <w:rsid w:val="001362A8"/>
    <w:rsid w:val="00145862"/>
    <w:rsid w:val="00153A07"/>
    <w:rsid w:val="00154A71"/>
    <w:rsid w:val="0017648B"/>
    <w:rsid w:val="001B24D7"/>
    <w:rsid w:val="001C2995"/>
    <w:rsid w:val="001C4002"/>
    <w:rsid w:val="001C7731"/>
    <w:rsid w:val="00200252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E2015"/>
    <w:rsid w:val="002E3612"/>
    <w:rsid w:val="002E3B10"/>
    <w:rsid w:val="002F089A"/>
    <w:rsid w:val="00310247"/>
    <w:rsid w:val="003427C3"/>
    <w:rsid w:val="00355127"/>
    <w:rsid w:val="00364666"/>
    <w:rsid w:val="00364B27"/>
    <w:rsid w:val="00366ACB"/>
    <w:rsid w:val="003849C6"/>
    <w:rsid w:val="003A0653"/>
    <w:rsid w:val="003B272C"/>
    <w:rsid w:val="003B2DF1"/>
    <w:rsid w:val="003B789A"/>
    <w:rsid w:val="003D7EE6"/>
    <w:rsid w:val="003E6A52"/>
    <w:rsid w:val="00417B45"/>
    <w:rsid w:val="004276A9"/>
    <w:rsid w:val="00462F67"/>
    <w:rsid w:val="00481FC9"/>
    <w:rsid w:val="004B2B74"/>
    <w:rsid w:val="004D0726"/>
    <w:rsid w:val="004D7E43"/>
    <w:rsid w:val="00506D2F"/>
    <w:rsid w:val="00524EDD"/>
    <w:rsid w:val="00536AEF"/>
    <w:rsid w:val="00536F1F"/>
    <w:rsid w:val="005448D9"/>
    <w:rsid w:val="00555D6A"/>
    <w:rsid w:val="00566B0C"/>
    <w:rsid w:val="00577620"/>
    <w:rsid w:val="00585201"/>
    <w:rsid w:val="005862FB"/>
    <w:rsid w:val="005B77AD"/>
    <w:rsid w:val="005D3EDF"/>
    <w:rsid w:val="005D77F4"/>
    <w:rsid w:val="005E0D41"/>
    <w:rsid w:val="005F729E"/>
    <w:rsid w:val="006028D8"/>
    <w:rsid w:val="006371D7"/>
    <w:rsid w:val="006668C1"/>
    <w:rsid w:val="006A5EDD"/>
    <w:rsid w:val="006A7E3A"/>
    <w:rsid w:val="006B314B"/>
    <w:rsid w:val="006D3954"/>
    <w:rsid w:val="006D5FA8"/>
    <w:rsid w:val="006E7A78"/>
    <w:rsid w:val="006F4FDC"/>
    <w:rsid w:val="00710521"/>
    <w:rsid w:val="00712C40"/>
    <w:rsid w:val="0071730E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7F74A5"/>
    <w:rsid w:val="00827BBB"/>
    <w:rsid w:val="00831C4C"/>
    <w:rsid w:val="00872037"/>
    <w:rsid w:val="008726F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64EC3"/>
    <w:rsid w:val="009B25FB"/>
    <w:rsid w:val="009E1C9D"/>
    <w:rsid w:val="009E3318"/>
    <w:rsid w:val="00A178E6"/>
    <w:rsid w:val="00A82B24"/>
    <w:rsid w:val="00AA3C81"/>
    <w:rsid w:val="00AC5216"/>
    <w:rsid w:val="00B03BC8"/>
    <w:rsid w:val="00B17F0B"/>
    <w:rsid w:val="00B32B8F"/>
    <w:rsid w:val="00B372A0"/>
    <w:rsid w:val="00B378EF"/>
    <w:rsid w:val="00B54A5A"/>
    <w:rsid w:val="00BA520B"/>
    <w:rsid w:val="00BB0CAD"/>
    <w:rsid w:val="00BB3F88"/>
    <w:rsid w:val="00BC1B83"/>
    <w:rsid w:val="00C00914"/>
    <w:rsid w:val="00C244D9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A38D4"/>
    <w:rsid w:val="00CA72D4"/>
    <w:rsid w:val="00CB0AA3"/>
    <w:rsid w:val="00CD723C"/>
    <w:rsid w:val="00CE13D2"/>
    <w:rsid w:val="00CF3224"/>
    <w:rsid w:val="00CF7E56"/>
    <w:rsid w:val="00D002EF"/>
    <w:rsid w:val="00D13B64"/>
    <w:rsid w:val="00D25EF2"/>
    <w:rsid w:val="00D56324"/>
    <w:rsid w:val="00D57478"/>
    <w:rsid w:val="00D73190"/>
    <w:rsid w:val="00D861D4"/>
    <w:rsid w:val="00DA6E46"/>
    <w:rsid w:val="00DD388E"/>
    <w:rsid w:val="00DD3DA6"/>
    <w:rsid w:val="00DF3928"/>
    <w:rsid w:val="00DF62BA"/>
    <w:rsid w:val="00E220FD"/>
    <w:rsid w:val="00E35F19"/>
    <w:rsid w:val="00E37927"/>
    <w:rsid w:val="00E41949"/>
    <w:rsid w:val="00E61068"/>
    <w:rsid w:val="00E624E2"/>
    <w:rsid w:val="00E63288"/>
    <w:rsid w:val="00E67086"/>
    <w:rsid w:val="00E93376"/>
    <w:rsid w:val="00F00B51"/>
    <w:rsid w:val="00F177F2"/>
    <w:rsid w:val="00F368BC"/>
    <w:rsid w:val="00F579A2"/>
    <w:rsid w:val="00F70CF9"/>
    <w:rsid w:val="00FA1745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A220"/>
  <w15:docId w15:val="{7D90A925-A645-4AE5-902D-512ADB0B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B2B74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B2B74"/>
    <w:rPr>
      <w:rFonts w:ascii="Calibri" w:eastAsia="Times New Roman" w:hAnsi="Calibri" w:cs="Times New Roman"/>
      <w:lang w:val="ru-RU"/>
    </w:rPr>
  </w:style>
  <w:style w:type="paragraph" w:styleId="a9">
    <w:name w:val="Normal (Web)"/>
    <w:basedOn w:val="a"/>
    <w:semiHidden/>
    <w:unhideWhenUsed/>
    <w:rsid w:val="004276A9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14</cp:revision>
  <dcterms:created xsi:type="dcterms:W3CDTF">2022-05-11T13:13:00Z</dcterms:created>
  <dcterms:modified xsi:type="dcterms:W3CDTF">2026-05-22T09:26:00Z</dcterms:modified>
</cp:coreProperties>
</file>