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18F18" w14:textId="77777777" w:rsidR="007D0596" w:rsidRPr="00616314" w:rsidRDefault="007D0596" w:rsidP="00F248CB">
      <w:pPr>
        <w:shd w:val="clear" w:color="auto" w:fill="FFFFFF"/>
        <w:ind w:left="6096" w:right="68"/>
        <w:jc w:val="both"/>
      </w:pPr>
      <w:r w:rsidRPr="00616314">
        <w:t>ЗАТВЕРДЖЕНО</w:t>
      </w:r>
    </w:p>
    <w:p w14:paraId="5A1B82B4" w14:textId="77777777" w:rsidR="007D0596" w:rsidRPr="00616314" w:rsidRDefault="00142F9B" w:rsidP="007D0596">
      <w:pPr>
        <w:shd w:val="clear" w:color="auto" w:fill="FFFFFF"/>
        <w:ind w:left="6096" w:right="68"/>
        <w:jc w:val="both"/>
      </w:pPr>
      <w:r>
        <w:t>Р</w:t>
      </w:r>
      <w:r w:rsidR="007D0596" w:rsidRPr="00616314">
        <w:t xml:space="preserve">ішення виконавчого комітету </w:t>
      </w:r>
      <w:proofErr w:type="spellStart"/>
      <w:r w:rsidR="007D0596" w:rsidRPr="00616314">
        <w:t>Мар’янівської</w:t>
      </w:r>
      <w:proofErr w:type="spellEnd"/>
      <w:r w:rsidR="007D0596" w:rsidRPr="00616314">
        <w:t xml:space="preserve"> селищної ради</w:t>
      </w:r>
    </w:p>
    <w:p w14:paraId="6C721E50" w14:textId="77777777" w:rsidR="002E256B" w:rsidRDefault="002E256B" w:rsidP="002E256B">
      <w:pPr>
        <w:ind w:left="4956" w:firstLine="708"/>
        <w:rPr>
          <w:noProof/>
        </w:rPr>
      </w:pPr>
      <w:r>
        <w:rPr>
          <w:noProof/>
        </w:rPr>
        <w:t xml:space="preserve">       від 28 травня 2026 року № 56</w:t>
      </w:r>
    </w:p>
    <w:p w14:paraId="7101C49E" w14:textId="77777777" w:rsidR="00B46C29" w:rsidRPr="00B46C29" w:rsidRDefault="00B46C29" w:rsidP="00B46C29">
      <w:pPr>
        <w:shd w:val="clear" w:color="auto" w:fill="FFFFFF"/>
        <w:ind w:left="6096" w:right="68"/>
        <w:jc w:val="both"/>
        <w:rPr>
          <w:color w:val="FF0000"/>
        </w:rPr>
      </w:pPr>
    </w:p>
    <w:p w14:paraId="6BE0CE6B" w14:textId="77777777" w:rsidR="007A6D2A" w:rsidRPr="00142F9B" w:rsidRDefault="007D0596" w:rsidP="007A6D2A">
      <w:pPr>
        <w:jc w:val="center"/>
        <w:rPr>
          <w:b/>
          <w:color w:val="000000" w:themeColor="text1"/>
        </w:rPr>
      </w:pPr>
      <w:r w:rsidRPr="00616314">
        <w:rPr>
          <w:b/>
        </w:rPr>
        <w:t xml:space="preserve">ТЕХНОЛОГІЧНА КАРТКА </w:t>
      </w:r>
      <w:r w:rsidR="002E256B">
        <w:rPr>
          <w:b/>
          <w:color w:val="000000" w:themeColor="text1"/>
        </w:rPr>
        <w:t>187</w:t>
      </w:r>
      <w:r w:rsidR="00142F9B">
        <w:rPr>
          <w:b/>
          <w:color w:val="000000" w:themeColor="text1"/>
        </w:rPr>
        <w:t xml:space="preserve"> </w:t>
      </w:r>
      <w:r w:rsidR="007A6D2A" w:rsidRPr="00616314">
        <w:rPr>
          <w:b/>
          <w:color w:val="000000" w:themeColor="text1"/>
        </w:rPr>
        <w:t xml:space="preserve"> </w:t>
      </w:r>
      <w:r w:rsidR="00C706B6">
        <w:rPr>
          <w:b/>
          <w:color w:val="000000" w:themeColor="text1"/>
        </w:rPr>
        <w:t>(</w:t>
      </w:r>
      <w:r w:rsidR="007A6D2A" w:rsidRPr="00616314">
        <w:rPr>
          <w:b/>
          <w:color w:val="000000" w:themeColor="text1"/>
        </w:rPr>
        <w:t>01241</w:t>
      </w:r>
      <w:r w:rsidR="00C706B6">
        <w:rPr>
          <w:b/>
          <w:color w:val="000000" w:themeColor="text1"/>
        </w:rPr>
        <w:t>)</w:t>
      </w:r>
    </w:p>
    <w:p w14:paraId="2A5BC3CD" w14:textId="77777777" w:rsidR="007D0596" w:rsidRPr="00616314" w:rsidRDefault="007A6D2A" w:rsidP="007A6D2A">
      <w:pPr>
        <w:shd w:val="clear" w:color="auto" w:fill="FFFFFF"/>
        <w:ind w:right="67"/>
        <w:jc w:val="center"/>
        <w:rPr>
          <w:b/>
        </w:rPr>
      </w:pPr>
      <w:r w:rsidRPr="00616314">
        <w:rPr>
          <w:b/>
        </w:rPr>
        <w:t>адміністративної послуги</w:t>
      </w:r>
    </w:p>
    <w:p w14:paraId="1D735CBA" w14:textId="77777777" w:rsidR="003203A9" w:rsidRPr="0058463E" w:rsidRDefault="007A6D2A" w:rsidP="003203A9">
      <w:pPr>
        <w:shd w:val="clear" w:color="auto" w:fill="FFFFFF"/>
        <w:ind w:right="67"/>
        <w:jc w:val="center"/>
        <w:rPr>
          <w:b/>
          <w:lang w:val="ru-RU"/>
        </w:rPr>
      </w:pPr>
      <w:r w:rsidRPr="00616314">
        <w:rPr>
          <w:b/>
        </w:rPr>
        <w:t xml:space="preserve">НАДАННЯ ДОПОМОГИ НА ПОХОВАННЯ </w:t>
      </w:r>
    </w:p>
    <w:p w14:paraId="6DB90975" w14:textId="77777777" w:rsidR="007D0596" w:rsidRDefault="007A6D2A" w:rsidP="003203A9">
      <w:pPr>
        <w:shd w:val="clear" w:color="auto" w:fill="FFFFFF"/>
        <w:ind w:right="67"/>
        <w:jc w:val="center"/>
        <w:rPr>
          <w:b/>
        </w:rPr>
      </w:pPr>
      <w:r w:rsidRPr="00616314">
        <w:rPr>
          <w:b/>
        </w:rPr>
        <w:t>ДЕЯКИХ КАТЕГОРІЙ ОСІБ</w:t>
      </w:r>
    </w:p>
    <w:p w14:paraId="6EACCF0D" w14:textId="77777777" w:rsidR="00B46C29" w:rsidRPr="003203A9" w:rsidRDefault="00B46C29" w:rsidP="003203A9">
      <w:pPr>
        <w:shd w:val="clear" w:color="auto" w:fill="FFFFFF"/>
        <w:ind w:right="67"/>
        <w:jc w:val="center"/>
        <w:rPr>
          <w:b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825"/>
        <w:gridCol w:w="2242"/>
        <w:gridCol w:w="708"/>
        <w:gridCol w:w="2268"/>
      </w:tblGrid>
      <w:tr w:rsidR="00142F9B" w:rsidRPr="00616314" w14:paraId="76A81C40" w14:textId="77777777" w:rsidTr="00B361C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90282B" w14:textId="77777777" w:rsidR="00142F9B" w:rsidRPr="00616314" w:rsidRDefault="00E8213E" w:rsidP="00142F9B">
            <w:pPr>
              <w:ind w:right="67"/>
              <w:jc w:val="center"/>
              <w:rPr>
                <w:b/>
              </w:rPr>
            </w:pPr>
            <w:r>
              <w:rPr>
                <w:b/>
              </w:rPr>
              <w:t>№ п</w:t>
            </w:r>
            <w:r w:rsidR="00142F9B" w:rsidRPr="00616314">
              <w:rPr>
                <w:b/>
              </w:rPr>
              <w:t>/п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202F8" w14:textId="77777777" w:rsidR="00142F9B" w:rsidRPr="00616314" w:rsidRDefault="00142F9B" w:rsidP="00142F9B">
            <w:pPr>
              <w:ind w:right="67"/>
              <w:jc w:val="center"/>
              <w:rPr>
                <w:b/>
              </w:rPr>
            </w:pPr>
            <w:r w:rsidRPr="00616314">
              <w:rPr>
                <w:b/>
                <w:color w:val="000000"/>
              </w:rPr>
              <w:t>Етапи послуги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18959F" w14:textId="77777777" w:rsidR="00142F9B" w:rsidRPr="00616314" w:rsidRDefault="00142F9B" w:rsidP="009E2B30">
            <w:pPr>
              <w:ind w:right="67"/>
              <w:jc w:val="center"/>
              <w:rPr>
                <w:b/>
              </w:rPr>
            </w:pPr>
            <w:r w:rsidRPr="00616314">
              <w:rPr>
                <w:b/>
                <w:color w:val="000000"/>
              </w:rPr>
              <w:t>Відповідальна посадова особа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0D112" w14:textId="77777777" w:rsidR="00142F9B" w:rsidRPr="0058463E" w:rsidRDefault="00142F9B" w:rsidP="00142F9B">
            <w:pPr>
              <w:jc w:val="center"/>
              <w:rPr>
                <w:b/>
              </w:rPr>
            </w:pPr>
            <w:r w:rsidRPr="008D635F">
              <w:rPr>
                <w:b/>
              </w:rPr>
              <w:t>Дія*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D1975A" w14:textId="77777777" w:rsidR="00142F9B" w:rsidRPr="00616314" w:rsidRDefault="00142F9B" w:rsidP="00142F9B">
            <w:pPr>
              <w:ind w:right="67"/>
              <w:jc w:val="center"/>
              <w:rPr>
                <w:b/>
              </w:rPr>
            </w:pPr>
            <w:r>
              <w:rPr>
                <w:b/>
                <w:color w:val="000000"/>
              </w:rPr>
              <w:t xml:space="preserve">Термін </w:t>
            </w:r>
            <w:r w:rsidRPr="00616314">
              <w:rPr>
                <w:b/>
                <w:color w:val="000000"/>
              </w:rPr>
              <w:t xml:space="preserve">виконання </w:t>
            </w:r>
            <w:r>
              <w:rPr>
                <w:b/>
                <w:color w:val="000000"/>
              </w:rPr>
              <w:t>(днів)</w:t>
            </w:r>
            <w:r w:rsidRPr="00616314">
              <w:rPr>
                <w:b/>
                <w:color w:val="000000"/>
              </w:rPr>
              <w:t xml:space="preserve"> </w:t>
            </w:r>
          </w:p>
        </w:tc>
      </w:tr>
      <w:tr w:rsidR="00142F9B" w:rsidRPr="00616314" w14:paraId="3175856E" w14:textId="77777777" w:rsidTr="00B361C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0CB2C" w14:textId="77777777" w:rsidR="00142F9B" w:rsidRPr="00616314" w:rsidRDefault="00142F9B" w:rsidP="00142F9B">
            <w:pPr>
              <w:jc w:val="center"/>
            </w:pPr>
            <w:r w:rsidRPr="00616314">
              <w:t>1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8F1DA3" w14:textId="77777777" w:rsidR="00142F9B" w:rsidRPr="00616314" w:rsidRDefault="00142F9B" w:rsidP="009E2B30">
            <w:pPr>
              <w:jc w:val="both"/>
            </w:pPr>
            <w:r w:rsidRPr="00616314">
              <w:rPr>
                <w:bCs/>
              </w:rPr>
              <w:t>Прийом письмової заяви та необхідних документів щодо н</w:t>
            </w:r>
            <w:r w:rsidRPr="00616314">
              <w:rPr>
                <w:rFonts w:eastAsia="Sylfaen"/>
              </w:rPr>
              <w:t>адання матеріальної допомоги на поховання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1016F" w14:textId="77777777" w:rsidR="00142F9B" w:rsidRPr="00616314" w:rsidRDefault="00E8213E" w:rsidP="00E8213E">
            <w:pPr>
              <w:jc w:val="center"/>
            </w:pPr>
            <w:r w:rsidRPr="00E8213E">
              <w:t>Адміністратор центру надання адміністративних послуг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50C5AE" w14:textId="77777777" w:rsidR="00142F9B" w:rsidRPr="00616314" w:rsidRDefault="00142F9B" w:rsidP="00142F9B">
            <w:pPr>
              <w:jc w:val="center"/>
            </w:pPr>
            <w:r>
              <w:t>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BC938D" w14:textId="77777777" w:rsidR="00142F9B" w:rsidRPr="00616314" w:rsidRDefault="00142F9B" w:rsidP="00142F9B">
            <w:r w:rsidRPr="00616314">
              <w:t>У день звернення</w:t>
            </w:r>
          </w:p>
        </w:tc>
      </w:tr>
      <w:tr w:rsidR="00142F9B" w:rsidRPr="00616314" w14:paraId="1EBAFC6D" w14:textId="77777777" w:rsidTr="00B361C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8C9472" w14:textId="77777777" w:rsidR="00142F9B" w:rsidRPr="00616314" w:rsidRDefault="00142F9B" w:rsidP="00142F9B">
            <w:pPr>
              <w:jc w:val="center"/>
            </w:pPr>
            <w:r w:rsidRPr="00616314">
              <w:t>2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2797D5" w14:textId="77777777" w:rsidR="00142F9B" w:rsidRPr="00616314" w:rsidRDefault="00142F9B" w:rsidP="009E2B30">
            <w:pPr>
              <w:jc w:val="both"/>
            </w:pPr>
            <w:r w:rsidRPr="00616314">
              <w:t xml:space="preserve">Реєстрація заяви </w:t>
            </w:r>
            <w:r w:rsidRPr="00616314">
              <w:rPr>
                <w:bCs/>
              </w:rPr>
              <w:t>документів щодо н</w:t>
            </w:r>
            <w:r w:rsidRPr="00616314">
              <w:rPr>
                <w:rFonts w:eastAsia="Sylfaen"/>
              </w:rPr>
              <w:t>адання матеріальної допомоги на поховання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8859F" w14:textId="77777777" w:rsidR="00142F9B" w:rsidRPr="00616314" w:rsidRDefault="00E8213E" w:rsidP="00E8213E">
            <w:pPr>
              <w:jc w:val="center"/>
            </w:pPr>
            <w:r w:rsidRPr="00E8213E">
              <w:t>Адміністратор центру надання адміністративних послуг</w:t>
            </w:r>
          </w:p>
          <w:p w14:paraId="3E2AE3ED" w14:textId="77777777" w:rsidR="00142F9B" w:rsidRPr="00616314" w:rsidRDefault="00142F9B" w:rsidP="00E8213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76D9A9" w14:textId="77777777" w:rsidR="00142F9B" w:rsidRPr="00616314" w:rsidRDefault="00142F9B" w:rsidP="00142F9B">
            <w:pPr>
              <w:jc w:val="center"/>
            </w:pPr>
            <w:r>
              <w:t>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88E4B7" w14:textId="77777777" w:rsidR="00142F9B" w:rsidRPr="00616314" w:rsidRDefault="00142F9B" w:rsidP="00142F9B">
            <w:r w:rsidRPr="00616314">
              <w:t>У день звернення</w:t>
            </w:r>
          </w:p>
        </w:tc>
      </w:tr>
      <w:tr w:rsidR="00142F9B" w:rsidRPr="00616314" w14:paraId="6F12A75A" w14:textId="77777777" w:rsidTr="00B361C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72A111" w14:textId="77777777" w:rsidR="00142F9B" w:rsidRPr="00616314" w:rsidRDefault="00142F9B" w:rsidP="00142F9B">
            <w:pPr>
              <w:jc w:val="center"/>
            </w:pPr>
            <w:r w:rsidRPr="00616314">
              <w:t>3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99C261" w14:textId="77777777" w:rsidR="00142F9B" w:rsidRPr="00616314" w:rsidRDefault="00142F9B" w:rsidP="009E2B30">
            <w:pPr>
              <w:jc w:val="both"/>
            </w:pPr>
            <w:r w:rsidRPr="00616314">
              <w:t>Опрацювання документів та внесення на розгляд профільної депутатської комісії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C30A73" w14:textId="77777777" w:rsidR="00142F9B" w:rsidRPr="00616314" w:rsidRDefault="00142F9B" w:rsidP="00E8213E">
            <w:pPr>
              <w:jc w:val="center"/>
            </w:pPr>
            <w:r w:rsidRPr="00616314">
              <w:t>Начальник фінансового відділу</w:t>
            </w:r>
            <w:r>
              <w:t xml:space="preserve"> та начальник управління соціального захисту населення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749BBE" w14:textId="77777777" w:rsidR="00142F9B" w:rsidRPr="00616314" w:rsidRDefault="00142F9B" w:rsidP="00142F9B">
            <w:pPr>
              <w:jc w:val="center"/>
            </w:pPr>
            <w:r>
              <w:t>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87AA2E" w14:textId="77777777" w:rsidR="00142F9B" w:rsidRPr="00616314" w:rsidRDefault="00142F9B" w:rsidP="00142F9B">
            <w:r w:rsidRPr="00616314">
              <w:t>По мірі скликання</w:t>
            </w:r>
          </w:p>
          <w:p w14:paraId="7F987EC0" w14:textId="77777777" w:rsidR="00142F9B" w:rsidRPr="00616314" w:rsidRDefault="00142F9B" w:rsidP="00142F9B">
            <w:r w:rsidRPr="00616314">
              <w:t>засідань комісії (1-2</w:t>
            </w:r>
          </w:p>
          <w:p w14:paraId="18437600" w14:textId="77777777" w:rsidR="00142F9B" w:rsidRPr="00616314" w:rsidRDefault="00142F9B" w:rsidP="00142F9B">
            <w:r w:rsidRPr="00616314">
              <w:t>тижні)</w:t>
            </w:r>
          </w:p>
        </w:tc>
      </w:tr>
      <w:tr w:rsidR="00142F9B" w:rsidRPr="00616314" w14:paraId="34B20CC8" w14:textId="77777777" w:rsidTr="00B361C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AB213B" w14:textId="77777777" w:rsidR="00142F9B" w:rsidRPr="00616314" w:rsidRDefault="00142F9B" w:rsidP="00142F9B">
            <w:pPr>
              <w:jc w:val="center"/>
            </w:pPr>
            <w:r w:rsidRPr="00616314">
              <w:t>4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69FE2" w14:textId="77777777" w:rsidR="00142F9B" w:rsidRPr="00616314" w:rsidRDefault="00142F9B" w:rsidP="009E2B30">
            <w:pPr>
              <w:jc w:val="both"/>
            </w:pPr>
            <w:r w:rsidRPr="00616314">
              <w:t>Підготовка проекту рішення на розгляд сесії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D09DEE" w14:textId="77777777" w:rsidR="00142F9B" w:rsidRPr="00616314" w:rsidRDefault="00142F9B" w:rsidP="00E8213E">
            <w:pPr>
              <w:jc w:val="center"/>
            </w:pPr>
            <w:r w:rsidRPr="00616314">
              <w:t>Начальник фінансового відділу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47A4FB" w14:textId="77777777" w:rsidR="00142F9B" w:rsidRPr="00616314" w:rsidRDefault="00142F9B" w:rsidP="00142F9B">
            <w:pPr>
              <w:jc w:val="center"/>
            </w:pPr>
            <w:r>
              <w:t>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90EBC7" w14:textId="77777777" w:rsidR="00142F9B" w:rsidRPr="00616314" w:rsidRDefault="00142F9B" w:rsidP="00142F9B">
            <w:pPr>
              <w:rPr>
                <w:color w:val="000000"/>
                <w:shd w:val="clear" w:color="auto" w:fill="FFFFFF"/>
              </w:rPr>
            </w:pPr>
            <w:r w:rsidRPr="00616314">
              <w:rPr>
                <w:color w:val="000000"/>
                <w:shd w:val="clear" w:color="auto" w:fill="FFFFFF"/>
              </w:rPr>
              <w:t>До 1 місяця</w:t>
            </w:r>
          </w:p>
        </w:tc>
      </w:tr>
      <w:tr w:rsidR="00142F9B" w:rsidRPr="00616314" w14:paraId="60363482" w14:textId="77777777" w:rsidTr="00B361C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1262E" w14:textId="77777777" w:rsidR="00142F9B" w:rsidRPr="00616314" w:rsidRDefault="00142F9B" w:rsidP="00142F9B">
            <w:pPr>
              <w:jc w:val="center"/>
            </w:pPr>
            <w:r w:rsidRPr="00616314">
              <w:t>5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427E2B" w14:textId="77777777" w:rsidR="00142F9B" w:rsidRPr="00616314" w:rsidRDefault="00142F9B" w:rsidP="009E2B30">
            <w:pPr>
              <w:jc w:val="both"/>
            </w:pPr>
            <w:r w:rsidRPr="00616314">
              <w:t xml:space="preserve">Прийняття рішення селищною радою, доопрацювання рішення, підписання селищним головою, </w:t>
            </w:r>
            <w:r>
              <w:t>оприлюднення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EEE7BB" w14:textId="77777777" w:rsidR="00142F9B" w:rsidRPr="00616314" w:rsidRDefault="00142F9B" w:rsidP="00E8213E">
            <w:pPr>
              <w:jc w:val="center"/>
            </w:pPr>
            <w:r w:rsidRPr="00616314">
              <w:t>Секретар селищної ради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C9592" w14:textId="77777777" w:rsidR="00142F9B" w:rsidRPr="00616314" w:rsidRDefault="00142F9B" w:rsidP="00142F9B">
            <w:pPr>
              <w:jc w:val="center"/>
            </w:pPr>
            <w:r>
              <w:t>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42FB6C" w14:textId="77777777" w:rsidR="00142F9B" w:rsidRPr="00616314" w:rsidRDefault="00142F9B" w:rsidP="00142F9B">
            <w:r w:rsidRPr="00616314">
              <w:t xml:space="preserve">Протягом </w:t>
            </w:r>
          </w:p>
          <w:p w14:paraId="6EB441F6" w14:textId="77777777" w:rsidR="00142F9B" w:rsidRPr="00616314" w:rsidRDefault="00142F9B" w:rsidP="00142F9B">
            <w:r w:rsidRPr="00616314">
              <w:t>5-ти</w:t>
            </w:r>
          </w:p>
          <w:p w14:paraId="14537182" w14:textId="77777777" w:rsidR="00142F9B" w:rsidRPr="00616314" w:rsidRDefault="00142F9B" w:rsidP="00142F9B">
            <w:r w:rsidRPr="00616314">
              <w:t>робочих днів</w:t>
            </w:r>
          </w:p>
        </w:tc>
      </w:tr>
      <w:tr w:rsidR="00142F9B" w:rsidRPr="00616314" w14:paraId="5BFF653E" w14:textId="77777777" w:rsidTr="00B361C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89467B" w14:textId="77777777" w:rsidR="00142F9B" w:rsidRPr="00616314" w:rsidRDefault="00142F9B" w:rsidP="00142F9B">
            <w:pPr>
              <w:jc w:val="center"/>
            </w:pPr>
            <w:r w:rsidRPr="00616314">
              <w:t>6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619BB3" w14:textId="77777777" w:rsidR="00142F9B" w:rsidRPr="00616314" w:rsidRDefault="00142F9B" w:rsidP="009E2B30">
            <w:pPr>
              <w:jc w:val="both"/>
            </w:pPr>
            <w:r w:rsidRPr="00616314">
              <w:t>Видача копії рішення або вмотивованої відмови в наданні послуги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EF2A6" w14:textId="77777777" w:rsidR="00142F9B" w:rsidRPr="00616314" w:rsidRDefault="00E8213E" w:rsidP="00E8213E">
            <w:pPr>
              <w:jc w:val="center"/>
            </w:pPr>
            <w:r w:rsidRPr="00E8213E">
              <w:t>Адміністратор центру надання адміністративних послуг</w:t>
            </w:r>
          </w:p>
          <w:p w14:paraId="32CFB53A" w14:textId="77777777" w:rsidR="00142F9B" w:rsidRPr="00616314" w:rsidRDefault="00142F9B" w:rsidP="00E8213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6853B3" w14:textId="77777777" w:rsidR="00142F9B" w:rsidRPr="00616314" w:rsidRDefault="00142F9B" w:rsidP="00142F9B">
            <w:pPr>
              <w:jc w:val="center"/>
            </w:pPr>
            <w:r>
              <w:t>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5FEDDD" w14:textId="77777777" w:rsidR="00142F9B" w:rsidRPr="00616314" w:rsidRDefault="00142F9B" w:rsidP="00142F9B">
            <w:r w:rsidRPr="00616314">
              <w:t>На наступний робочий</w:t>
            </w:r>
          </w:p>
          <w:p w14:paraId="71353071" w14:textId="77777777" w:rsidR="00142F9B" w:rsidRPr="00616314" w:rsidRDefault="00142F9B" w:rsidP="00142F9B">
            <w:r w:rsidRPr="00616314">
              <w:t>день після підписання</w:t>
            </w:r>
          </w:p>
          <w:p w14:paraId="20905451" w14:textId="77777777" w:rsidR="00142F9B" w:rsidRPr="00616314" w:rsidRDefault="00142F9B" w:rsidP="00142F9B">
            <w:r w:rsidRPr="00616314">
              <w:t>селищним головою</w:t>
            </w:r>
          </w:p>
        </w:tc>
      </w:tr>
    </w:tbl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9747"/>
      </w:tblGrid>
      <w:tr w:rsidR="00142F9B" w:rsidRPr="00114694" w14:paraId="5EBD8C28" w14:textId="77777777" w:rsidTr="00B361C3">
        <w:tc>
          <w:tcPr>
            <w:tcW w:w="9747" w:type="dxa"/>
          </w:tcPr>
          <w:p w14:paraId="6FDBCFBE" w14:textId="77777777" w:rsidR="00142F9B" w:rsidRPr="00114694" w:rsidRDefault="00142F9B" w:rsidP="009E2B30">
            <w:r w:rsidRPr="00114694">
              <w:t xml:space="preserve">Загальна кількість днів надання послуги -  10днів </w:t>
            </w:r>
          </w:p>
        </w:tc>
      </w:tr>
      <w:tr w:rsidR="00142F9B" w:rsidRPr="00114694" w14:paraId="04776F15" w14:textId="77777777" w:rsidTr="00B361C3">
        <w:tc>
          <w:tcPr>
            <w:tcW w:w="9747" w:type="dxa"/>
          </w:tcPr>
          <w:p w14:paraId="28B6B62C" w14:textId="77777777" w:rsidR="00142F9B" w:rsidRPr="00114694" w:rsidRDefault="00142F9B" w:rsidP="009E2B30">
            <w:r w:rsidRPr="00114694">
              <w:t xml:space="preserve">Загальна кількість днів  - 30 днів </w:t>
            </w:r>
          </w:p>
        </w:tc>
      </w:tr>
    </w:tbl>
    <w:p w14:paraId="74ED3BD6" w14:textId="77777777" w:rsidR="00E8213E" w:rsidRPr="00E8213E" w:rsidRDefault="00E8213E" w:rsidP="00E8213E">
      <w:pPr>
        <w:contextualSpacing/>
        <w:jc w:val="both"/>
        <w:rPr>
          <w:i/>
          <w:lang w:eastAsia="en-US"/>
        </w:rPr>
      </w:pPr>
      <w:r w:rsidRPr="00114694">
        <w:rPr>
          <w:i/>
          <w:lang w:eastAsia="en-US"/>
        </w:rPr>
        <w:t>*Умо</w:t>
      </w:r>
      <w:r w:rsidRPr="00E8213E">
        <w:rPr>
          <w:i/>
          <w:lang w:eastAsia="en-US"/>
        </w:rPr>
        <w:t>вні позначки: В – виконує; У – бере участь; П – погоджує; З – затверджує.</w:t>
      </w:r>
    </w:p>
    <w:p w14:paraId="4C1D7E52" w14:textId="77777777" w:rsidR="00E8213E" w:rsidRPr="00E8213E" w:rsidRDefault="00E8213E" w:rsidP="00E8213E">
      <w:pPr>
        <w:jc w:val="both"/>
        <w:rPr>
          <w:sz w:val="28"/>
          <w:szCs w:val="28"/>
          <w:lang w:eastAsia="en-US"/>
        </w:rPr>
      </w:pPr>
    </w:p>
    <w:p w14:paraId="2283FA1D" w14:textId="77777777" w:rsidR="00E8213E" w:rsidRDefault="00E8213E" w:rsidP="00142F9B">
      <w:pPr>
        <w:rPr>
          <w:i/>
        </w:rPr>
      </w:pPr>
    </w:p>
    <w:p w14:paraId="3C1EFAB6" w14:textId="77777777" w:rsidR="00BD05EC" w:rsidRPr="00142F9B" w:rsidRDefault="00BD05EC"/>
    <w:sectPr w:rsidR="00BD05EC" w:rsidRPr="00142F9B" w:rsidSect="00BF403C"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2C45A" w14:textId="77777777" w:rsidR="0030110E" w:rsidRDefault="0030110E" w:rsidP="00616314">
      <w:r>
        <w:separator/>
      </w:r>
    </w:p>
  </w:endnote>
  <w:endnote w:type="continuationSeparator" w:id="0">
    <w:p w14:paraId="6C25AC5E" w14:textId="77777777" w:rsidR="0030110E" w:rsidRDefault="0030110E" w:rsidP="00616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7A6CC" w14:textId="77777777" w:rsidR="0030110E" w:rsidRDefault="0030110E" w:rsidP="00616314">
      <w:r>
        <w:separator/>
      </w:r>
    </w:p>
  </w:footnote>
  <w:footnote w:type="continuationSeparator" w:id="0">
    <w:p w14:paraId="0332E120" w14:textId="77777777" w:rsidR="0030110E" w:rsidRDefault="0030110E" w:rsidP="006163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DE1"/>
    <w:rsid w:val="00036574"/>
    <w:rsid w:val="000739FC"/>
    <w:rsid w:val="000D6255"/>
    <w:rsid w:val="00114694"/>
    <w:rsid w:val="00142F9B"/>
    <w:rsid w:val="002E256B"/>
    <w:rsid w:val="0030110E"/>
    <w:rsid w:val="003203A9"/>
    <w:rsid w:val="004D2098"/>
    <w:rsid w:val="004E0E1B"/>
    <w:rsid w:val="0058463E"/>
    <w:rsid w:val="00591C67"/>
    <w:rsid w:val="005F1DE1"/>
    <w:rsid w:val="00616314"/>
    <w:rsid w:val="007122B4"/>
    <w:rsid w:val="00780F8D"/>
    <w:rsid w:val="007A6D2A"/>
    <w:rsid w:val="007B37CD"/>
    <w:rsid w:val="007D0596"/>
    <w:rsid w:val="007E68C3"/>
    <w:rsid w:val="00822D74"/>
    <w:rsid w:val="0092018C"/>
    <w:rsid w:val="00B033DF"/>
    <w:rsid w:val="00B361C3"/>
    <w:rsid w:val="00B46C29"/>
    <w:rsid w:val="00BD05EC"/>
    <w:rsid w:val="00BF403C"/>
    <w:rsid w:val="00C706B6"/>
    <w:rsid w:val="00C71BB1"/>
    <w:rsid w:val="00D25A63"/>
    <w:rsid w:val="00DF06A1"/>
    <w:rsid w:val="00E8213E"/>
    <w:rsid w:val="00F248CB"/>
    <w:rsid w:val="00F6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0C726"/>
  <w15:docId w15:val="{B5F03089-5603-42AF-B54B-1CEB67199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6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616314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semiHidden/>
    <w:rsid w:val="00616314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footer"/>
    <w:basedOn w:val="a"/>
    <w:link w:val="a7"/>
    <w:uiPriority w:val="99"/>
    <w:semiHidden/>
    <w:unhideWhenUsed/>
    <w:rsid w:val="00616314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semiHidden/>
    <w:rsid w:val="00616314"/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9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913</Words>
  <Characters>521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Administrative SC-1</cp:lastModifiedBy>
  <cp:revision>5</cp:revision>
  <cp:lastPrinted>2025-01-28T14:46:00Z</cp:lastPrinted>
  <dcterms:created xsi:type="dcterms:W3CDTF">2026-05-24T19:13:00Z</dcterms:created>
  <dcterms:modified xsi:type="dcterms:W3CDTF">2026-05-25T06:26:00Z</dcterms:modified>
</cp:coreProperties>
</file>