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0E4" w:rsidRPr="00E02D90" w:rsidRDefault="005620E4" w:rsidP="00E02D90">
      <w:pPr>
        <w:tabs>
          <w:tab w:val="left" w:pos="274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02D90">
        <w:rPr>
          <w:rFonts w:ascii="Times New Roman" w:hAnsi="Times New Roman" w:cs="Times New Roman"/>
          <w:b/>
          <w:sz w:val="28"/>
          <w:szCs w:val="28"/>
        </w:rPr>
        <w:t>К А Л Ь К У Л Я Ц І Я</w:t>
      </w:r>
    </w:p>
    <w:p w:rsidR="005620E4" w:rsidRPr="00E02D90" w:rsidRDefault="00E02D90" w:rsidP="00E02D90">
      <w:pPr>
        <w:jc w:val="center"/>
        <w:rPr>
          <w:rFonts w:ascii="Times New Roman" w:hAnsi="Times New Roman" w:cs="Times New Roman"/>
          <w:sz w:val="28"/>
          <w:szCs w:val="28"/>
        </w:rPr>
      </w:pPr>
      <w:r w:rsidRPr="00E02D90">
        <w:rPr>
          <w:rFonts w:ascii="Times New Roman" w:hAnsi="Times New Roman" w:cs="Times New Roman"/>
          <w:sz w:val="28"/>
          <w:szCs w:val="28"/>
        </w:rPr>
        <w:t>в</w:t>
      </w:r>
      <w:r w:rsidR="005620E4" w:rsidRPr="00E02D90">
        <w:rPr>
          <w:rFonts w:ascii="Times New Roman" w:hAnsi="Times New Roman" w:cs="Times New Roman"/>
          <w:sz w:val="28"/>
          <w:szCs w:val="28"/>
        </w:rPr>
        <w:t xml:space="preserve">артості роботи </w:t>
      </w:r>
      <w:proofErr w:type="spellStart"/>
      <w:r w:rsidR="00AB1505" w:rsidRPr="00E02D90">
        <w:rPr>
          <w:rFonts w:ascii="Times New Roman" w:hAnsi="Times New Roman" w:cs="Times New Roman"/>
          <w:sz w:val="28"/>
          <w:szCs w:val="28"/>
        </w:rPr>
        <w:t>щепо</w:t>
      </w:r>
      <w:r w:rsidR="005620E4" w:rsidRPr="00E02D90">
        <w:rPr>
          <w:rFonts w:ascii="Times New Roman" w:hAnsi="Times New Roman" w:cs="Times New Roman"/>
          <w:sz w:val="28"/>
          <w:szCs w:val="28"/>
        </w:rPr>
        <w:t>різа</w:t>
      </w:r>
      <w:proofErr w:type="spellEnd"/>
      <w:r w:rsidR="005620E4" w:rsidRPr="00E02D90">
        <w:rPr>
          <w:rFonts w:ascii="Times New Roman" w:hAnsi="Times New Roman" w:cs="Times New Roman"/>
          <w:sz w:val="28"/>
          <w:szCs w:val="28"/>
        </w:rPr>
        <w:t xml:space="preserve"> МК-120 БД</w:t>
      </w:r>
    </w:p>
    <w:p w:rsidR="00E02D90" w:rsidRPr="00E02D90" w:rsidRDefault="00E02D90" w:rsidP="00E02D9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707"/>
        <w:gridCol w:w="5662"/>
        <w:gridCol w:w="1693"/>
      </w:tblGrid>
      <w:tr w:rsidR="00E02D90" w:rsidRPr="00E02D90" w:rsidTr="003829F1">
        <w:tc>
          <w:tcPr>
            <w:tcW w:w="707" w:type="dxa"/>
            <w:vAlign w:val="center"/>
          </w:tcPr>
          <w:p w:rsidR="00E02D90" w:rsidRPr="00E02D90" w:rsidRDefault="00E02D90" w:rsidP="00E02D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E02D90" w:rsidRPr="00E02D90" w:rsidRDefault="00E02D90" w:rsidP="00E02D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</w:t>
            </w:r>
            <w:proofErr w:type="spellStart"/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62" w:type="dxa"/>
            <w:vAlign w:val="center"/>
          </w:tcPr>
          <w:p w:rsidR="00E02D90" w:rsidRPr="00E02D90" w:rsidRDefault="00E02D90" w:rsidP="00E02D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затрат</w:t>
            </w:r>
          </w:p>
        </w:tc>
        <w:tc>
          <w:tcPr>
            <w:tcW w:w="1693" w:type="dxa"/>
            <w:vAlign w:val="center"/>
          </w:tcPr>
          <w:p w:rsidR="00E02D90" w:rsidRPr="00E02D90" w:rsidRDefault="00E02D90" w:rsidP="00E02D90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Плановий тариф, грн.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Прямі матеріальні затрати: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239,14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Заробітна плата 2 чол. 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153,66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Нарахування на з/плату 22%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33,81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Витрати ПММ 1л х 1год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51,67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Мастильні матеріали 15%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7,75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Загальновиробничі витрати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50,00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Адмінвитрати</w:t>
            </w:r>
            <w:proofErr w:type="spellEnd"/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5%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53,93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350,82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Рентабельність 12%</w:t>
            </w:r>
            <w:bookmarkStart w:id="0" w:name="_GoBack"/>
            <w:bookmarkEnd w:id="0"/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42,10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392,92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ПДВ20%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78,58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sz w:val="24"/>
                <w:szCs w:val="24"/>
              </w:rPr>
              <w:t>Всього витрат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471,50</w:t>
            </w:r>
          </w:p>
        </w:tc>
      </w:tr>
      <w:tr w:rsidR="00E02D90" w:rsidRPr="00E02D90" w:rsidTr="003829F1">
        <w:tc>
          <w:tcPr>
            <w:tcW w:w="707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5662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Вартість 1 год. роботи  (включно з використаним пальним)</w:t>
            </w:r>
          </w:p>
        </w:tc>
        <w:tc>
          <w:tcPr>
            <w:tcW w:w="1693" w:type="dxa"/>
          </w:tcPr>
          <w:p w:rsidR="00E02D90" w:rsidRPr="00E02D90" w:rsidRDefault="00E02D90" w:rsidP="00E02D9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02D9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471,50</w:t>
            </w:r>
          </w:p>
        </w:tc>
      </w:tr>
    </w:tbl>
    <w:p w:rsidR="00E02D90" w:rsidRPr="00E02D90" w:rsidRDefault="00E02D90" w:rsidP="00E02D90">
      <w:pPr>
        <w:rPr>
          <w:rFonts w:ascii="Times New Roman" w:eastAsia="Calibri" w:hAnsi="Times New Roman" w:cs="Times New Roman"/>
          <w:sz w:val="24"/>
          <w:szCs w:val="24"/>
        </w:rPr>
      </w:pPr>
    </w:p>
    <w:p w:rsidR="00E02D90" w:rsidRPr="00E02D90" w:rsidRDefault="00E02D90" w:rsidP="00E02D90">
      <w:pPr>
        <w:rPr>
          <w:rFonts w:ascii="Times New Roman" w:eastAsia="Calibri" w:hAnsi="Times New Roman" w:cs="Times New Roman"/>
          <w:sz w:val="24"/>
          <w:szCs w:val="24"/>
        </w:rPr>
      </w:pPr>
    </w:p>
    <w:p w:rsidR="00E02D90" w:rsidRPr="00E02D90" w:rsidRDefault="00E02D90" w:rsidP="00E02D90">
      <w:pPr>
        <w:rPr>
          <w:rFonts w:ascii="Times New Roman" w:eastAsia="Calibri" w:hAnsi="Times New Roman" w:cs="Times New Roman"/>
          <w:sz w:val="24"/>
          <w:szCs w:val="24"/>
        </w:rPr>
      </w:pPr>
    </w:p>
    <w:p w:rsidR="005620E4" w:rsidRPr="00E02D90" w:rsidRDefault="00B84E49" w:rsidP="00B84E49">
      <w:pPr>
        <w:rPr>
          <w:rFonts w:ascii="Times New Roman" w:hAnsi="Times New Roman" w:cs="Times New Roman"/>
          <w:b/>
          <w:sz w:val="28"/>
          <w:szCs w:val="28"/>
        </w:rPr>
      </w:pPr>
      <w:r w:rsidRPr="00E02D90">
        <w:rPr>
          <w:rFonts w:ascii="Times New Roman" w:hAnsi="Times New Roman" w:cs="Times New Roman"/>
          <w:b/>
          <w:sz w:val="28"/>
          <w:szCs w:val="28"/>
        </w:rPr>
        <w:t xml:space="preserve">Бухгалтер </w:t>
      </w:r>
      <w:r w:rsidR="00E02D90" w:rsidRPr="00E02D90">
        <w:rPr>
          <w:rFonts w:ascii="Times New Roman" w:hAnsi="Times New Roman" w:cs="Times New Roman"/>
          <w:b/>
          <w:sz w:val="28"/>
          <w:szCs w:val="28"/>
        </w:rPr>
        <w:t>КП «</w:t>
      </w:r>
      <w:proofErr w:type="spellStart"/>
      <w:r w:rsidR="00E02D90" w:rsidRPr="00E02D90">
        <w:rPr>
          <w:rFonts w:ascii="Times New Roman" w:hAnsi="Times New Roman" w:cs="Times New Roman"/>
          <w:b/>
          <w:sz w:val="28"/>
          <w:szCs w:val="28"/>
        </w:rPr>
        <w:t>Мар’янівське</w:t>
      </w:r>
      <w:proofErr w:type="spellEnd"/>
      <w:r w:rsidR="00E02D90" w:rsidRPr="00E02D90">
        <w:rPr>
          <w:rFonts w:ascii="Times New Roman" w:hAnsi="Times New Roman" w:cs="Times New Roman"/>
          <w:b/>
          <w:sz w:val="28"/>
          <w:szCs w:val="28"/>
        </w:rPr>
        <w:t xml:space="preserve"> ВУЖКГ»                                      </w:t>
      </w:r>
      <w:r w:rsidRPr="00E02D90">
        <w:rPr>
          <w:rFonts w:ascii="Times New Roman" w:hAnsi="Times New Roman" w:cs="Times New Roman"/>
          <w:b/>
          <w:sz w:val="28"/>
          <w:szCs w:val="28"/>
        </w:rPr>
        <w:t>Ірина МАЙКО</w:t>
      </w:r>
    </w:p>
    <w:sectPr w:rsidR="005620E4" w:rsidRPr="00E02D90" w:rsidSect="007C44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620E4"/>
    <w:rsid w:val="005620E4"/>
    <w:rsid w:val="0060679F"/>
    <w:rsid w:val="00642E63"/>
    <w:rsid w:val="007C44D1"/>
    <w:rsid w:val="008C1500"/>
    <w:rsid w:val="00AB1505"/>
    <w:rsid w:val="00B84E49"/>
    <w:rsid w:val="00D92D8B"/>
    <w:rsid w:val="00E02D90"/>
    <w:rsid w:val="00F1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0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Windows</cp:lastModifiedBy>
  <cp:revision>4</cp:revision>
  <cp:lastPrinted>2025-09-17T11:25:00Z</cp:lastPrinted>
  <dcterms:created xsi:type="dcterms:W3CDTF">2025-09-17T07:03:00Z</dcterms:created>
  <dcterms:modified xsi:type="dcterms:W3CDTF">2025-09-26T05:44:00Z</dcterms:modified>
</cp:coreProperties>
</file>