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BF" w:rsidRPr="00F74DBF" w:rsidRDefault="00C91519" w:rsidP="00327BF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27BF4">
        <w:rPr>
          <w:rFonts w:ascii="Times New Roman" w:hAnsi="Times New Roman" w:cs="Times New Roman"/>
          <w:sz w:val="24"/>
          <w:szCs w:val="24"/>
        </w:rPr>
        <w:t xml:space="preserve"> </w:t>
      </w:r>
      <w:r w:rsidR="00F74DBF" w:rsidRPr="00F74DBF">
        <w:rPr>
          <w:rFonts w:ascii="Times New Roman" w:hAnsi="Times New Roman" w:cs="Times New Roman"/>
          <w:sz w:val="24"/>
          <w:szCs w:val="24"/>
        </w:rPr>
        <w:t>ЗАТВЕРДЖЕНО</w:t>
      </w:r>
    </w:p>
    <w:p w:rsidR="00F74DBF" w:rsidRPr="00F74DBF" w:rsidRDefault="008E1CB7" w:rsidP="00340C6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</w:t>
      </w:r>
      <w:r w:rsidR="00340C6D">
        <w:rPr>
          <w:rFonts w:ascii="Times New Roman" w:hAnsi="Times New Roman" w:cs="Times New Roman"/>
          <w:sz w:val="24"/>
          <w:szCs w:val="24"/>
        </w:rPr>
        <w:t xml:space="preserve"> </w:t>
      </w:r>
      <w:r w:rsidR="00F74DBF" w:rsidRPr="00F74DBF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proofErr w:type="spellStart"/>
      <w:r w:rsidR="00F74DBF" w:rsidRPr="00F74DBF">
        <w:rPr>
          <w:rFonts w:ascii="Times New Roman" w:hAnsi="Times New Roman" w:cs="Times New Roman"/>
          <w:sz w:val="24"/>
          <w:szCs w:val="24"/>
        </w:rPr>
        <w:t>Мар’янівської</w:t>
      </w:r>
      <w:proofErr w:type="spellEnd"/>
      <w:r w:rsidR="00F74DBF" w:rsidRPr="00F74DBF">
        <w:rPr>
          <w:rFonts w:ascii="Times New Roman" w:hAnsi="Times New Roman" w:cs="Times New Roman"/>
          <w:sz w:val="24"/>
          <w:szCs w:val="24"/>
        </w:rPr>
        <w:t xml:space="preserve"> селищної ради   </w:t>
      </w:r>
    </w:p>
    <w:p w:rsidR="00C4084A" w:rsidRDefault="00C4084A" w:rsidP="00F74DBF">
      <w:pPr>
        <w:pStyle w:val="p4"/>
        <w:shd w:val="clear" w:color="auto" w:fill="FFFFFF"/>
        <w:spacing w:before="0" w:beforeAutospacing="0" w:after="0" w:afterAutospacing="0"/>
        <w:jc w:val="center"/>
        <w:rPr>
          <w:noProof/>
          <w:lang w:eastAsia="uk-UA"/>
        </w:rPr>
      </w:pPr>
      <w:r>
        <w:rPr>
          <w:noProof/>
          <w:lang w:eastAsia="uk-UA"/>
        </w:rPr>
        <w:t xml:space="preserve">                                                                         </w:t>
      </w:r>
      <w:r w:rsidR="00985719">
        <w:rPr>
          <w:noProof/>
          <w:lang w:eastAsia="uk-UA"/>
        </w:rPr>
        <w:t xml:space="preserve"> </w:t>
      </w:r>
      <w:r>
        <w:rPr>
          <w:noProof/>
          <w:lang w:eastAsia="uk-UA"/>
        </w:rPr>
        <w:t>від 30 січня 2025 року № 1</w:t>
      </w:r>
    </w:p>
    <w:p w:rsidR="00C4084A" w:rsidRDefault="00C4084A" w:rsidP="00F74DBF">
      <w:pPr>
        <w:pStyle w:val="p4"/>
        <w:shd w:val="clear" w:color="auto" w:fill="FFFFFF"/>
        <w:spacing w:before="0" w:beforeAutospacing="0" w:after="0" w:afterAutospacing="0"/>
        <w:jc w:val="center"/>
        <w:rPr>
          <w:noProof/>
          <w:lang w:eastAsia="uk-UA"/>
        </w:rPr>
      </w:pPr>
    </w:p>
    <w:p w:rsidR="00F74DBF" w:rsidRPr="00F74DBF" w:rsidRDefault="00F74DBF" w:rsidP="00F74DBF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F74DBF">
        <w:rPr>
          <w:rStyle w:val="s1"/>
          <w:b/>
          <w:bCs/>
          <w:color w:val="000000"/>
        </w:rPr>
        <w:t>ТЕХНОЛОГІЧНА КАРТКА</w:t>
      </w:r>
      <w:r w:rsidR="008E1CB7">
        <w:rPr>
          <w:rStyle w:val="s1"/>
          <w:b/>
          <w:bCs/>
          <w:color w:val="000000"/>
        </w:rPr>
        <w:t xml:space="preserve"> </w:t>
      </w:r>
      <w:r w:rsidR="00D95614">
        <w:rPr>
          <w:rStyle w:val="s1"/>
          <w:b/>
          <w:bCs/>
          <w:color w:val="000000"/>
        </w:rPr>
        <w:t xml:space="preserve">07 – </w:t>
      </w:r>
      <w:r>
        <w:rPr>
          <w:rStyle w:val="s1"/>
          <w:b/>
          <w:bCs/>
          <w:color w:val="000000"/>
        </w:rPr>
        <w:t>2</w:t>
      </w:r>
      <w:r w:rsidR="00C91519">
        <w:rPr>
          <w:rStyle w:val="s1"/>
          <w:b/>
          <w:bCs/>
          <w:color w:val="000000"/>
        </w:rPr>
        <w:t>1</w:t>
      </w:r>
      <w:r>
        <w:rPr>
          <w:rStyle w:val="s1"/>
          <w:b/>
          <w:bCs/>
          <w:color w:val="000000"/>
        </w:rPr>
        <w:t xml:space="preserve"> (01240)</w:t>
      </w:r>
    </w:p>
    <w:p w:rsidR="00F74DBF" w:rsidRPr="00F74DBF" w:rsidRDefault="00F74DBF" w:rsidP="00F74DB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DBF">
        <w:rPr>
          <w:rFonts w:ascii="Times New Roman" w:hAnsi="Times New Roman" w:cs="Times New Roman"/>
          <w:b/>
          <w:bCs/>
          <w:sz w:val="24"/>
          <w:szCs w:val="24"/>
        </w:rPr>
        <w:t>адміністративної</w:t>
      </w:r>
      <w:r w:rsidRPr="00F74DB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74DBF">
        <w:rPr>
          <w:rFonts w:ascii="Times New Roman" w:hAnsi="Times New Roman" w:cs="Times New Roman"/>
          <w:b/>
          <w:bCs/>
          <w:sz w:val="24"/>
          <w:szCs w:val="24"/>
        </w:rPr>
        <w:t>послуги</w:t>
      </w:r>
    </w:p>
    <w:p w:rsidR="00F74DBF" w:rsidRDefault="00F74DBF" w:rsidP="00F74DB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DBF">
        <w:rPr>
          <w:rFonts w:ascii="Times New Roman" w:hAnsi="Times New Roman" w:cs="Times New Roman"/>
          <w:b/>
          <w:bCs/>
          <w:sz w:val="24"/>
          <w:szCs w:val="24"/>
        </w:rPr>
        <w:t>ПРИЙНЯТТЯ РІШЕННЯ ПРО ЗМІНУ АДРЕСИ ОБ’ЄКТУ НЕРУХОМОГО МАЙНА</w:t>
      </w:r>
    </w:p>
    <w:p w:rsidR="006177A9" w:rsidRPr="00F74DBF" w:rsidRDefault="006177A9" w:rsidP="00F74DB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4110"/>
        <w:gridCol w:w="2268"/>
        <w:gridCol w:w="738"/>
        <w:gridCol w:w="2097"/>
      </w:tblGrid>
      <w:tr w:rsidR="009555A0" w:rsidRPr="00F74DBF" w:rsidTr="00AF3C91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555A0" w:rsidRPr="008E1CB7" w:rsidRDefault="00815A73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91" w:rsidRDefault="00AF3C91" w:rsidP="00AF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</w:t>
            </w:r>
            <w:bookmarkEnd w:id="0"/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3C91" w:rsidRDefault="00AF3C91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5A0" w:rsidRPr="008E1CB7" w:rsidRDefault="00D95614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</w:t>
            </w:r>
            <w:r w:rsidRPr="008E1CB7">
              <w:rPr>
                <w:rFonts w:ascii="Times New Roman" w:hAnsi="Times New Roman" w:cs="Times New Roman"/>
                <w:b/>
                <w:sz w:val="24"/>
                <w:szCs w:val="24"/>
              </w:rPr>
              <w:t>ія</w:t>
            </w:r>
            <w:r w:rsidR="00DB076F"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виконання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заяви з пакетом документів про зміну адреси об’єкту нерухомого майна, реєстрація заяви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  <w:r w:rsidR="00AF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1-го робочого дня з дня надходження заяви та пакету документів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Підготовка  проекту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містобудування та архітектури, комунальної власності, інвестиці</w:t>
            </w:r>
            <w:r w:rsidR="008E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10 днів з моменту отримання пакету документів </w:t>
            </w: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відділом </w:t>
            </w: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5A0" w:rsidRPr="00F74DBF" w:rsidTr="008E1CB7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 ради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мірі скликання засідань виконавчого комітету</w:t>
            </w:r>
          </w:p>
        </w:tc>
      </w:tr>
      <w:tr w:rsidR="009555A0" w:rsidRPr="00F74DBF" w:rsidTr="008E1CB7">
        <w:trPr>
          <w:trHeight w:val="7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Видача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або лист про мотивовану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AF3C91" w:rsidP="00AF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91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У день звернення замовника або надсилається поштовим відправленням</w:t>
            </w:r>
          </w:p>
        </w:tc>
      </w:tr>
    </w:tbl>
    <w:tbl>
      <w:tblPr>
        <w:tblStyle w:val="a7"/>
        <w:tblW w:w="9747" w:type="dxa"/>
        <w:tblLook w:val="04A0"/>
      </w:tblPr>
      <w:tblGrid>
        <w:gridCol w:w="9747"/>
      </w:tblGrid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 днів</w:t>
            </w:r>
          </w:p>
        </w:tc>
      </w:tr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9555A0" w:rsidRPr="004F1FFC" w:rsidRDefault="00AF3C91" w:rsidP="009555A0">
      <w:pPr>
        <w:shd w:val="clear" w:color="auto" w:fill="FFFFFF"/>
      </w:pPr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Умовні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позначки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В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виконує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У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бере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участь; П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погоджує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З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затверджує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F74DBF" w:rsidRPr="00F74DBF" w:rsidRDefault="00F74DBF" w:rsidP="00F7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BF" w:rsidRPr="00F74DBF" w:rsidRDefault="00F74DBF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1C" w:rsidRPr="00F74DBF" w:rsidRDefault="005C6F1C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F1C" w:rsidRPr="00F74DBF" w:rsidSect="00C91519">
      <w:headerReference w:type="first" r:id="rId6"/>
      <w:pgSz w:w="11906" w:h="16838"/>
      <w:pgMar w:top="142" w:right="567" w:bottom="709" w:left="1701" w:header="425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8AA" w:rsidRDefault="000078AA" w:rsidP="00CA70EC">
      <w:pPr>
        <w:spacing w:after="0" w:line="240" w:lineRule="auto"/>
      </w:pPr>
      <w:r>
        <w:separator/>
      </w:r>
    </w:p>
  </w:endnote>
  <w:endnote w:type="continuationSeparator" w:id="0">
    <w:p w:rsidR="000078AA" w:rsidRDefault="000078AA" w:rsidP="00CA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8AA" w:rsidRDefault="000078AA" w:rsidP="00CA70EC">
      <w:pPr>
        <w:spacing w:after="0" w:line="240" w:lineRule="auto"/>
      </w:pPr>
      <w:r>
        <w:separator/>
      </w:r>
    </w:p>
  </w:footnote>
  <w:footnote w:type="continuationSeparator" w:id="0">
    <w:p w:rsidR="000078AA" w:rsidRDefault="000078AA" w:rsidP="00CA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B5" w:rsidRPr="00BD4E17" w:rsidRDefault="000078AA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592FB5" w:rsidRDefault="000078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DBF"/>
    <w:rsid w:val="000078AA"/>
    <w:rsid w:val="00025ACA"/>
    <w:rsid w:val="000F08B5"/>
    <w:rsid w:val="00327BF4"/>
    <w:rsid w:val="003349C2"/>
    <w:rsid w:val="003370FD"/>
    <w:rsid w:val="00340C6D"/>
    <w:rsid w:val="00393C33"/>
    <w:rsid w:val="004209E8"/>
    <w:rsid w:val="00465456"/>
    <w:rsid w:val="005C6F1C"/>
    <w:rsid w:val="005C7DC8"/>
    <w:rsid w:val="006177A9"/>
    <w:rsid w:val="00674D71"/>
    <w:rsid w:val="00771C8B"/>
    <w:rsid w:val="007F6333"/>
    <w:rsid w:val="00815A73"/>
    <w:rsid w:val="008D68AD"/>
    <w:rsid w:val="008E1CB7"/>
    <w:rsid w:val="009555A0"/>
    <w:rsid w:val="0097680D"/>
    <w:rsid w:val="00985719"/>
    <w:rsid w:val="00AF3C91"/>
    <w:rsid w:val="00B02328"/>
    <w:rsid w:val="00C4084A"/>
    <w:rsid w:val="00C91519"/>
    <w:rsid w:val="00CA70EC"/>
    <w:rsid w:val="00D059AE"/>
    <w:rsid w:val="00D23D1D"/>
    <w:rsid w:val="00D95614"/>
    <w:rsid w:val="00DB076F"/>
    <w:rsid w:val="00DF4FC5"/>
    <w:rsid w:val="00E1700E"/>
    <w:rsid w:val="00EE5F0F"/>
    <w:rsid w:val="00F163C4"/>
    <w:rsid w:val="00F7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DBF"/>
  </w:style>
  <w:style w:type="character" w:customStyle="1" w:styleId="s1">
    <w:name w:val="s1"/>
    <w:basedOn w:val="a0"/>
    <w:rsid w:val="00F74DBF"/>
  </w:style>
  <w:style w:type="paragraph" w:styleId="a5">
    <w:name w:val="Body Text"/>
    <w:basedOn w:val="a"/>
    <w:link w:val="a6"/>
    <w:uiPriority w:val="99"/>
    <w:unhideWhenUsed/>
    <w:rsid w:val="00F74DB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74DBF"/>
  </w:style>
  <w:style w:type="paragraph" w:customStyle="1" w:styleId="p4">
    <w:name w:val="p4"/>
    <w:basedOn w:val="a"/>
    <w:rsid w:val="00F74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5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19</cp:revision>
  <cp:lastPrinted>2025-01-28T14:48:00Z</cp:lastPrinted>
  <dcterms:created xsi:type="dcterms:W3CDTF">2022-01-26T14:39:00Z</dcterms:created>
  <dcterms:modified xsi:type="dcterms:W3CDTF">2025-01-28T14:48:00Z</dcterms:modified>
</cp:coreProperties>
</file>