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B59" w:rsidRPr="00071E4A" w:rsidRDefault="00647B59" w:rsidP="00647B59">
      <w:pPr>
        <w:ind w:left="5245"/>
        <w:rPr>
          <w:lang w:val="uk-UA"/>
        </w:rPr>
      </w:pPr>
      <w:r w:rsidRPr="00071E4A">
        <w:rPr>
          <w:lang w:val="uk-UA"/>
        </w:rPr>
        <w:t>ЗАТВЕРДЖЕНО</w:t>
      </w:r>
    </w:p>
    <w:p w:rsidR="00647B59" w:rsidRPr="00071E4A" w:rsidRDefault="00647B59" w:rsidP="00647B59">
      <w:pPr>
        <w:ind w:left="5245"/>
        <w:rPr>
          <w:lang w:val="uk-UA"/>
        </w:rPr>
      </w:pPr>
      <w:r w:rsidRPr="00071E4A">
        <w:rPr>
          <w:lang w:val="uk-UA"/>
        </w:rPr>
        <w:t xml:space="preserve">Рішення виконавчого комітету </w:t>
      </w:r>
    </w:p>
    <w:p w:rsidR="00647B59" w:rsidRPr="00071E4A" w:rsidRDefault="00647B59" w:rsidP="00647B59">
      <w:pPr>
        <w:ind w:left="5245"/>
        <w:rPr>
          <w:lang w:val="uk-UA"/>
        </w:rPr>
      </w:pPr>
      <w:r w:rsidRPr="00071E4A">
        <w:rPr>
          <w:noProof/>
          <w:lang w:val="uk-UA"/>
        </w:rPr>
        <w:t>Мар’янівської</w:t>
      </w:r>
      <w:r w:rsidRPr="00071E4A">
        <w:rPr>
          <w:lang w:val="uk-UA"/>
        </w:rPr>
        <w:t xml:space="preserve"> селищної ради </w:t>
      </w:r>
    </w:p>
    <w:p w:rsidR="00647B59" w:rsidRPr="00D84E80" w:rsidRDefault="00647B59" w:rsidP="00647B59">
      <w:pPr>
        <w:ind w:left="5245"/>
        <w:rPr>
          <w:lang w:val="uk-UA"/>
        </w:rPr>
      </w:pPr>
      <w:r w:rsidRPr="00D84E80">
        <w:rPr>
          <w:lang w:val="uk-UA"/>
        </w:rPr>
        <w:t xml:space="preserve">від </w:t>
      </w:r>
      <w:r w:rsidR="004D0624">
        <w:rPr>
          <w:lang w:val="uk-UA"/>
        </w:rPr>
        <w:t>28 травня</w:t>
      </w:r>
      <w:r>
        <w:rPr>
          <w:lang w:val="uk-UA"/>
        </w:rPr>
        <w:t xml:space="preserve"> 202</w:t>
      </w:r>
      <w:r w:rsidR="001A7C65">
        <w:rPr>
          <w:lang w:val="uk-UA"/>
        </w:rPr>
        <w:t>6</w:t>
      </w:r>
      <w:r w:rsidRPr="00D84E80">
        <w:rPr>
          <w:lang w:val="uk-UA"/>
        </w:rPr>
        <w:t xml:space="preserve"> року № </w:t>
      </w:r>
      <w:r w:rsidR="004D0624">
        <w:rPr>
          <w:lang w:val="uk-UA"/>
        </w:rPr>
        <w:t>56</w:t>
      </w:r>
    </w:p>
    <w:p w:rsidR="00647B59" w:rsidRPr="00071E4A" w:rsidRDefault="00647B59" w:rsidP="00647B59">
      <w:pPr>
        <w:rPr>
          <w:lang w:val="uk-UA"/>
        </w:rPr>
      </w:pPr>
    </w:p>
    <w:tbl>
      <w:tblPr>
        <w:tblW w:w="9981" w:type="dxa"/>
        <w:tblInd w:w="250" w:type="dxa"/>
        <w:tblLook w:val="04A0" w:firstRow="1" w:lastRow="0" w:firstColumn="1" w:lastColumn="0" w:noHBand="0" w:noVBand="1"/>
      </w:tblPr>
      <w:tblGrid>
        <w:gridCol w:w="510"/>
        <w:gridCol w:w="2926"/>
        <w:gridCol w:w="6061"/>
        <w:gridCol w:w="248"/>
        <w:gridCol w:w="236"/>
      </w:tblGrid>
      <w:tr w:rsidR="00647B59" w:rsidRPr="00071E4A" w:rsidTr="00D53FBC">
        <w:tc>
          <w:tcPr>
            <w:tcW w:w="9745" w:type="dxa"/>
            <w:gridSpan w:val="4"/>
            <w:shd w:val="clear" w:color="auto" w:fill="auto"/>
          </w:tcPr>
          <w:p w:rsidR="00647B59" w:rsidRPr="00071E4A" w:rsidRDefault="00647B59"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1A7C65">
              <w:rPr>
                <w:b/>
                <w:szCs w:val="28"/>
                <w:lang w:val="uk-UA"/>
              </w:rPr>
              <w:t>209</w:t>
            </w:r>
            <w:r>
              <w:rPr>
                <w:b/>
                <w:szCs w:val="28"/>
                <w:lang w:val="uk-UA"/>
              </w:rPr>
              <w:t xml:space="preserve"> (02094)</w:t>
            </w:r>
          </w:p>
          <w:p w:rsidR="00647B59" w:rsidRPr="00071E4A" w:rsidRDefault="00647B59" w:rsidP="00D53FBC">
            <w:pPr>
              <w:widowControl w:val="0"/>
              <w:autoSpaceDE w:val="0"/>
              <w:autoSpaceDN w:val="0"/>
              <w:adjustRightInd w:val="0"/>
              <w:ind w:right="-1"/>
              <w:jc w:val="center"/>
              <w:rPr>
                <w:b/>
                <w:lang w:val="uk-UA"/>
              </w:rPr>
            </w:pPr>
            <w:r w:rsidRPr="00071E4A">
              <w:rPr>
                <w:b/>
                <w:lang w:val="uk-UA"/>
              </w:rPr>
              <w:t>адміністративної послуги</w:t>
            </w:r>
          </w:p>
          <w:p w:rsidR="00647B59" w:rsidRDefault="00647B59" w:rsidP="00D53FBC">
            <w:pPr>
              <w:widowControl w:val="0"/>
              <w:autoSpaceDE w:val="0"/>
              <w:autoSpaceDN w:val="0"/>
              <w:adjustRightInd w:val="0"/>
              <w:ind w:right="-1"/>
              <w:jc w:val="center"/>
              <w:rPr>
                <w:b/>
                <w:bCs/>
                <w:spacing w:val="2"/>
                <w:lang w:val="uk-UA"/>
              </w:rPr>
            </w:pPr>
            <w:r>
              <w:rPr>
                <w:b/>
                <w:bCs/>
                <w:spacing w:val="2"/>
                <w:lang w:val="uk-UA"/>
              </w:rPr>
              <w:t>РЕЄСТРАЦІЯ НАРОДЖЕННЯ ДИТИНИ ОРГАНОМ ОПІКИ ТА</w:t>
            </w:r>
            <w:r w:rsidR="001A7C65">
              <w:rPr>
                <w:b/>
                <w:bCs/>
                <w:spacing w:val="2"/>
                <w:lang w:val="uk-UA"/>
              </w:rPr>
              <w:t xml:space="preserve"> </w:t>
            </w:r>
            <w:r>
              <w:rPr>
                <w:b/>
                <w:bCs/>
                <w:spacing w:val="2"/>
                <w:lang w:val="uk-UA"/>
              </w:rPr>
              <w:t>ПІКЛУВАННЯ</w:t>
            </w:r>
          </w:p>
          <w:p w:rsidR="00647B59" w:rsidRPr="00FB09E4" w:rsidRDefault="00647B59" w:rsidP="00D53FBC">
            <w:pPr>
              <w:widowControl w:val="0"/>
              <w:autoSpaceDE w:val="0"/>
              <w:autoSpaceDN w:val="0"/>
              <w:adjustRightInd w:val="0"/>
              <w:ind w:right="-1"/>
              <w:jc w:val="center"/>
              <w:rPr>
                <w:b/>
                <w:bCs/>
                <w:spacing w:val="2"/>
                <w:lang w:val="uk-UA"/>
              </w:rPr>
            </w:pPr>
          </w:p>
        </w:tc>
        <w:tc>
          <w:tcPr>
            <w:tcW w:w="236" w:type="dxa"/>
            <w:shd w:val="clear" w:color="auto" w:fill="auto"/>
          </w:tcPr>
          <w:p w:rsidR="00647B59" w:rsidRPr="00071E4A" w:rsidRDefault="00647B59" w:rsidP="00D53FBC">
            <w:pPr>
              <w:widowControl w:val="0"/>
              <w:autoSpaceDE w:val="0"/>
              <w:autoSpaceDN w:val="0"/>
              <w:adjustRightInd w:val="0"/>
              <w:ind w:right="-1"/>
              <w:jc w:val="center"/>
              <w:rPr>
                <w:b/>
                <w:bCs/>
                <w:spacing w:val="2"/>
                <w:sz w:val="20"/>
                <w:szCs w:val="20"/>
                <w:lang w:val="uk-UA"/>
              </w:rPr>
            </w:pPr>
          </w:p>
        </w:tc>
      </w:tr>
      <w:tr w:rsidR="00647B59" w:rsidRPr="00071E4A" w:rsidTr="00D53FBC">
        <w:tblPrEx>
          <w:tblLook w:val="0000" w:firstRow="0" w:lastRow="0" w:firstColumn="0" w:lastColumn="0" w:noHBand="0" w:noVBand="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917735" w:rsidRDefault="00647B59" w:rsidP="00D53FBC">
            <w:pPr>
              <w:rPr>
                <w:b/>
                <w:lang w:val="uk-UA"/>
              </w:rPr>
            </w:pPr>
            <w:bookmarkStart w:id="0" w:name="n14"/>
            <w:bookmarkEnd w:id="0"/>
            <w:r w:rsidRPr="00917735">
              <w:rPr>
                <w:b/>
                <w:lang w:val="uk-UA"/>
              </w:rPr>
              <w:t xml:space="preserve">                             Інформація про центр надання адміністративної послуги</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1</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i/>
                <w:iCs/>
                <w:lang w:val="uk-UA"/>
              </w:rPr>
            </w:pPr>
            <w:r w:rsidRPr="00071E4A">
              <w:rPr>
                <w:lang w:val="uk-UA"/>
              </w:rPr>
              <w:t xml:space="preserve">Місце 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bCs/>
                <w:iCs/>
                <w:lang w:val="uk-UA"/>
              </w:rPr>
            </w:pPr>
            <w:r w:rsidRPr="00071E4A">
              <w:rPr>
                <w:bCs/>
                <w:iCs/>
                <w:lang w:val="uk-UA"/>
              </w:rPr>
              <w:t xml:space="preserve">45744, Волинська область, </w:t>
            </w:r>
          </w:p>
          <w:p w:rsidR="00647B59" w:rsidRPr="00071E4A" w:rsidRDefault="00647B59"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647B59" w:rsidRPr="00071E4A" w:rsidRDefault="00647B59" w:rsidP="00D53FBC">
            <w:pPr>
              <w:rPr>
                <w:iCs/>
                <w:lang w:val="uk-UA"/>
              </w:rPr>
            </w:pPr>
            <w:r w:rsidRPr="00071E4A">
              <w:rPr>
                <w:bCs/>
                <w:iCs/>
                <w:lang w:val="uk-UA"/>
              </w:rPr>
              <w:t xml:space="preserve">вул.  Незалежності, </w:t>
            </w:r>
            <w:r w:rsidR="004D0624">
              <w:rPr>
                <w:bCs/>
                <w:iCs/>
                <w:lang w:val="uk-UA"/>
              </w:rPr>
              <w:t xml:space="preserve">буд. </w:t>
            </w:r>
            <w:r w:rsidRPr="00071E4A">
              <w:rPr>
                <w:bCs/>
                <w:iCs/>
                <w:lang w:val="uk-UA"/>
              </w:rPr>
              <w:t>26.</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2</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i/>
                <w:iCs/>
                <w:lang w:val="uk-UA"/>
              </w:rPr>
            </w:pPr>
            <w:r w:rsidRPr="00071E4A">
              <w:rPr>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iCs/>
                <w:lang w:val="uk-UA"/>
              </w:rPr>
            </w:pPr>
            <w:r w:rsidRPr="00071E4A">
              <w:rPr>
                <w:iCs/>
                <w:lang w:val="uk-UA"/>
              </w:rPr>
              <w:t>Понеділок, вівторок, четвер: 8.15 – 17.15;</w:t>
            </w:r>
          </w:p>
          <w:p w:rsidR="00647B59" w:rsidRPr="00071E4A" w:rsidRDefault="00647B59" w:rsidP="00D53FBC">
            <w:pPr>
              <w:rPr>
                <w:iCs/>
                <w:lang w:val="uk-UA"/>
              </w:rPr>
            </w:pPr>
            <w:r w:rsidRPr="00071E4A">
              <w:rPr>
                <w:iCs/>
                <w:lang w:val="uk-UA"/>
              </w:rPr>
              <w:t>середа: 8.15 – 20.00;</w:t>
            </w:r>
          </w:p>
          <w:p w:rsidR="00647B59" w:rsidRPr="00071E4A" w:rsidRDefault="00647B59" w:rsidP="00D53FBC">
            <w:pPr>
              <w:rPr>
                <w:iCs/>
                <w:lang w:val="uk-UA"/>
              </w:rPr>
            </w:pPr>
            <w:r w:rsidRPr="00071E4A">
              <w:rPr>
                <w:iCs/>
                <w:lang w:val="uk-UA"/>
              </w:rPr>
              <w:t>п’ятниця: 8.15 – 16.00</w:t>
            </w:r>
          </w:p>
          <w:p w:rsidR="00647B59" w:rsidRPr="00071E4A" w:rsidRDefault="00647B59" w:rsidP="00D53FBC">
            <w:pPr>
              <w:rPr>
                <w:iCs/>
                <w:lang w:val="uk-UA"/>
              </w:rPr>
            </w:pPr>
            <w:r w:rsidRPr="00071E4A">
              <w:rPr>
                <w:iCs/>
                <w:lang w:val="uk-UA"/>
              </w:rPr>
              <w:t>без перерви на обід.</w:t>
            </w:r>
          </w:p>
          <w:p w:rsidR="00647B59" w:rsidRPr="00071E4A" w:rsidRDefault="00647B59" w:rsidP="00D53FBC">
            <w:pPr>
              <w:rPr>
                <w:lang w:val="uk-UA"/>
              </w:rPr>
            </w:pPr>
            <w:r w:rsidRPr="00071E4A">
              <w:rPr>
                <w:iCs/>
                <w:lang w:val="uk-UA"/>
              </w:rPr>
              <w:t>Субота, неділя – вихідний.</w:t>
            </w:r>
            <w:r w:rsidRPr="00071E4A">
              <w:rPr>
                <w:i/>
                <w:iCs/>
                <w:lang w:val="uk-UA"/>
              </w:rPr>
              <w:t xml:space="preserve"> </w:t>
            </w:r>
          </w:p>
        </w:tc>
      </w:tr>
      <w:tr w:rsidR="00647B59" w:rsidRPr="004D0624"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3</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591C2D" w:rsidRDefault="00647B59" w:rsidP="00D53FBC">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647B59" w:rsidRPr="00591C2D" w:rsidRDefault="00647B59" w:rsidP="00D53FBC">
            <w:pPr>
              <w:rPr>
                <w:bCs/>
                <w:iCs/>
                <w:lang w:val="uk-UA"/>
              </w:rPr>
            </w:pPr>
            <w:r w:rsidRPr="00591C2D">
              <w:rPr>
                <w:bCs/>
                <w:iCs/>
                <w:lang w:val="uk-UA"/>
              </w:rPr>
              <w:t xml:space="preserve">електронна адреса: </w:t>
            </w:r>
          </w:p>
          <w:p w:rsidR="00647B59" w:rsidRPr="008A522D" w:rsidRDefault="004D0624" w:rsidP="00D53FBC">
            <w:pPr>
              <w:rPr>
                <w:bCs/>
                <w:color w:val="000000"/>
                <w:shd w:val="clear" w:color="auto" w:fill="FFFFFF"/>
                <w:lang w:val="uk-UA"/>
              </w:rPr>
            </w:pPr>
            <w:hyperlink r:id="rId5" w:history="1">
              <w:r w:rsidR="00647B59" w:rsidRPr="008A522D">
                <w:rPr>
                  <w:rStyle w:val="a3"/>
                  <w:bCs/>
                  <w:color w:val="000000"/>
                  <w:u w:val="none"/>
                  <w:shd w:val="clear" w:color="auto" w:fill="FFFFFF"/>
                  <w:lang w:val="uk-UA"/>
                </w:rPr>
                <w:t>maryanivka_znap@ukr.net</w:t>
              </w:r>
            </w:hyperlink>
            <w:r w:rsidR="00647B59" w:rsidRPr="008A522D">
              <w:rPr>
                <w:bCs/>
                <w:color w:val="000000"/>
                <w:shd w:val="clear" w:color="auto" w:fill="FFFFFF"/>
                <w:lang w:val="uk-UA"/>
              </w:rPr>
              <w:t>;</w:t>
            </w:r>
          </w:p>
          <w:p w:rsidR="00647B59" w:rsidRPr="00917735" w:rsidRDefault="004D0624" w:rsidP="00D53FBC">
            <w:pPr>
              <w:rPr>
                <w:b/>
                <w:bCs/>
                <w:color w:val="000000"/>
                <w:shd w:val="clear" w:color="auto" w:fill="FFFFFF"/>
                <w:lang w:val="uk-UA"/>
              </w:rPr>
            </w:pPr>
            <w:hyperlink r:id="rId6" w:tgtFrame="_blank" w:history="1">
              <w:r w:rsidR="00647B59" w:rsidRPr="008A522D">
                <w:rPr>
                  <w:rStyle w:val="a3"/>
                  <w:color w:val="000000"/>
                  <w:u w:val="none"/>
                  <w:lang w:val="uk-UA"/>
                </w:rPr>
                <w:t>https://maryanivska.dosvit.org.ua/</w:t>
              </w:r>
            </w:hyperlink>
            <w:r w:rsidR="00647B59" w:rsidRPr="00421FD1">
              <w:rPr>
                <w:color w:val="000000"/>
                <w:lang w:val="uk-UA"/>
              </w:rPr>
              <w:t>.</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942D62" w:rsidRDefault="00647B59" w:rsidP="00647B59">
            <w:pPr>
              <w:jc w:val="both"/>
              <w:rPr>
                <w:noProof/>
              </w:rPr>
            </w:pPr>
            <w:r w:rsidRPr="00942D62">
              <w:rPr>
                <w:noProof/>
              </w:rPr>
              <w:t>ВРМ</w:t>
            </w:r>
          </w:p>
          <w:p w:rsidR="00647B59" w:rsidRPr="00942D62" w:rsidRDefault="00647B59" w:rsidP="00647B59">
            <w:pPr>
              <w:jc w:val="both"/>
              <w:rPr>
                <w:noProof/>
              </w:rPr>
            </w:pPr>
            <w:r w:rsidRPr="00942D62">
              <w:rPr>
                <w:noProof/>
              </w:rPr>
              <w:t xml:space="preserve">Волинська обл., Луцький район, </w:t>
            </w:r>
          </w:p>
          <w:p w:rsidR="00647B59" w:rsidRPr="00942D62" w:rsidRDefault="00647B59" w:rsidP="00647B59">
            <w:pPr>
              <w:jc w:val="both"/>
              <w:rPr>
                <w:noProof/>
              </w:rPr>
            </w:pPr>
            <w:r w:rsidRPr="00942D62">
              <w:rPr>
                <w:noProof/>
              </w:rPr>
              <w:t xml:space="preserve">с. Бужани, вул. Центральна, </w:t>
            </w:r>
            <w:r w:rsidR="004D0624">
              <w:rPr>
                <w:noProof/>
                <w:lang w:val="uk-UA"/>
              </w:rPr>
              <w:t xml:space="preserve">буд. </w:t>
            </w:r>
            <w:r w:rsidRPr="00942D62">
              <w:rPr>
                <w:noProof/>
              </w:rPr>
              <w:t>47а.</w:t>
            </w:r>
          </w:p>
          <w:p w:rsidR="00647B59" w:rsidRPr="00591C2D" w:rsidRDefault="00647B59" w:rsidP="00D53FBC">
            <w:pPr>
              <w:rPr>
                <w:bCs/>
                <w:iCs/>
                <w:noProof/>
                <w:lang w:val="uk-UA"/>
              </w:rPr>
            </w:pP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rPr>
            </w:pPr>
            <w:r w:rsidRPr="00942D62">
              <w:rPr>
                <w:noProof/>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942D62" w:rsidRDefault="00647B59" w:rsidP="00647B59">
            <w:pPr>
              <w:jc w:val="both"/>
              <w:rPr>
                <w:iCs/>
                <w:noProof/>
                <w:color w:val="FF0000"/>
              </w:rPr>
            </w:pPr>
            <w:r w:rsidRPr="00942D62">
              <w:rPr>
                <w:bCs/>
                <w:iCs/>
                <w:noProof/>
              </w:rPr>
              <w:t>Тел./факс: +38 (095)</w:t>
            </w:r>
            <w:r w:rsidRPr="00942D62">
              <w:rPr>
                <w:iCs/>
                <w:noProof/>
              </w:rPr>
              <w:t xml:space="preserve"> 6620086,</w:t>
            </w:r>
          </w:p>
          <w:p w:rsidR="00647B59" w:rsidRPr="00942D62" w:rsidRDefault="00647B59" w:rsidP="00647B59">
            <w:pPr>
              <w:jc w:val="both"/>
              <w:rPr>
                <w:bCs/>
                <w:iCs/>
                <w:noProof/>
              </w:rPr>
            </w:pPr>
            <w:r w:rsidRPr="00942D62">
              <w:rPr>
                <w:bCs/>
                <w:iCs/>
                <w:noProof/>
              </w:rPr>
              <w:t>електронна адреса:</w:t>
            </w:r>
          </w:p>
          <w:p w:rsidR="00647B59" w:rsidRPr="003802F4" w:rsidRDefault="004D0624" w:rsidP="00647B59">
            <w:pPr>
              <w:jc w:val="both"/>
              <w:rPr>
                <w:bCs/>
                <w:noProof/>
                <w:shd w:val="clear" w:color="auto" w:fill="FFFFFF"/>
              </w:rPr>
            </w:pPr>
            <w:hyperlink r:id="rId7" w:history="1">
              <w:r w:rsidR="00647B59" w:rsidRPr="003802F4">
                <w:rPr>
                  <w:rStyle w:val="a3"/>
                  <w:bCs/>
                  <w:noProof/>
                  <w:color w:val="auto"/>
                  <w:u w:val="none"/>
                  <w:shd w:val="clear" w:color="auto" w:fill="FFFFFF"/>
                </w:rPr>
                <w:t>maryanivka_znap@ukr.net</w:t>
              </w:r>
            </w:hyperlink>
            <w:r w:rsidR="00647B59" w:rsidRPr="003802F4">
              <w:rPr>
                <w:bCs/>
                <w:noProof/>
                <w:shd w:val="clear" w:color="auto" w:fill="FFFFFF"/>
              </w:rPr>
              <w:t>;</w:t>
            </w:r>
          </w:p>
          <w:p w:rsidR="00647B59" w:rsidRPr="00591C2D" w:rsidRDefault="004D0624" w:rsidP="00647B59">
            <w:pPr>
              <w:rPr>
                <w:bCs/>
                <w:iCs/>
                <w:noProof/>
                <w:lang w:val="uk-UA"/>
              </w:rPr>
            </w:pPr>
            <w:hyperlink r:id="rId8" w:tgtFrame="_blank" w:history="1">
              <w:r w:rsidR="00647B59" w:rsidRPr="003802F4">
                <w:rPr>
                  <w:rStyle w:val="a3"/>
                  <w:noProof/>
                  <w:color w:val="auto"/>
                  <w:u w:val="none"/>
                </w:rPr>
                <w:t>https://maryanivska.dosvit.org.ua/</w:t>
              </w:r>
            </w:hyperlink>
            <w:r w:rsidR="00647B59" w:rsidRPr="003802F4">
              <w:rPr>
                <w:noProof/>
              </w:rPr>
              <w:t>.</w:t>
            </w:r>
          </w:p>
        </w:tc>
      </w:tr>
      <w:tr w:rsidR="00647B59" w:rsidRPr="00071E4A" w:rsidTr="00D53FBC">
        <w:tblPrEx>
          <w:tblLook w:val="0000" w:firstRow="0" w:lastRow="0" w:firstColumn="0" w:lastColumn="0" w:noHBand="0" w:noVBand="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352"/>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4</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Закони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BE6E15" w:rsidRDefault="00BE6E15" w:rsidP="00D53FBC">
            <w:pPr>
              <w:rPr>
                <w:lang w:val="uk-UA"/>
              </w:rPr>
            </w:pPr>
            <w:r>
              <w:rPr>
                <w:rStyle w:val="markedcontent"/>
              </w:rPr>
              <w:t>З</w:t>
            </w:r>
            <w:proofErr w:type="spellStart"/>
            <w:r>
              <w:rPr>
                <w:rStyle w:val="markedcontent"/>
                <w:lang w:val="uk-UA"/>
              </w:rPr>
              <w:t>акон</w:t>
            </w:r>
            <w:proofErr w:type="spellEnd"/>
            <w:r>
              <w:rPr>
                <w:rStyle w:val="markedcontent"/>
                <w:lang w:val="uk-UA"/>
              </w:rPr>
              <w:t xml:space="preserve"> України «Про органи і служби у справах дітей та спеціальні установи для дітей» ст. 1.</w:t>
            </w:r>
          </w:p>
        </w:tc>
      </w:tr>
      <w:tr w:rsidR="00647B59" w:rsidRPr="004D0624"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5</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pStyle w:val="a4"/>
              <w:rPr>
                <w:lang w:val="uk-UA"/>
              </w:rPr>
            </w:pPr>
            <w:r>
              <w:rPr>
                <w:lang w:val="uk-UA"/>
              </w:rPr>
              <w:t xml:space="preserve">Постанови Кабінету Міністрів України від 24.09.2008 </w:t>
            </w:r>
            <w:r w:rsidR="001A7C65">
              <w:rPr>
                <w:lang w:val="uk-UA"/>
              </w:rPr>
              <w:t xml:space="preserve"> </w:t>
            </w:r>
            <w:r>
              <w:rPr>
                <w:lang w:val="uk-UA"/>
              </w:rPr>
              <w:t>№ 866  «Питання діяльності органів опіки та піклування, пов</w:t>
            </w:r>
            <w:r w:rsidRPr="00895D72">
              <w:rPr>
                <w:lang w:val="uk-UA"/>
              </w:rPr>
              <w:t>’</w:t>
            </w:r>
            <w:r>
              <w:rPr>
                <w:lang w:val="uk-UA"/>
              </w:rPr>
              <w:t>язаної із захистом прав дитини».</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510" w:type="dxa"/>
            <w:tcBorders>
              <w:top w:val="single" w:sz="4" w:space="0" w:color="000000"/>
              <w:left w:val="single" w:sz="4" w:space="0" w:color="000000"/>
              <w:bottom w:val="single" w:sz="4" w:space="0" w:color="000000"/>
            </w:tcBorders>
            <w:shd w:val="clear" w:color="auto" w:fill="FFFFFF"/>
          </w:tcPr>
          <w:p w:rsidR="00647B59"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eastAsia="uk-UA"/>
              </w:rPr>
            </w:pPr>
            <w:r w:rsidRPr="00942D62">
              <w:rPr>
                <w:noProof/>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Default="00BE6E15" w:rsidP="00D53FBC">
            <w:pPr>
              <w:pStyle w:val="a4"/>
              <w:rPr>
                <w:lang w:val="uk-UA"/>
              </w:rPr>
            </w:pPr>
            <w:r>
              <w:rPr>
                <w:lang w:val="uk-UA"/>
              </w:rPr>
              <w:t>Наказ ЦОВВ від 18.10.2000 № 52/5 «Про затвердження Правил державної реєстрації актів цивільного стану в Україні» п. 10гл. 1 розділу ІІІ.</w:t>
            </w:r>
          </w:p>
        </w:tc>
      </w:tr>
      <w:tr w:rsidR="00647B59" w:rsidRPr="00071E4A" w:rsidTr="00D53FBC">
        <w:tblPrEx>
          <w:tblLook w:val="0000" w:firstRow="0" w:lastRow="0" w:firstColumn="0" w:lastColumn="0" w:noHBand="0" w:noVBand="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jc w:val="center"/>
              <w:rPr>
                <w:lang w:val="uk-UA"/>
              </w:rPr>
            </w:pPr>
            <w:r w:rsidRPr="00071E4A">
              <w:rPr>
                <w:b/>
                <w:bCs/>
                <w:lang w:val="uk-UA"/>
              </w:rPr>
              <w:t>Умови отримання адміністративної послуги</w:t>
            </w:r>
          </w:p>
        </w:tc>
      </w:tr>
      <w:tr w:rsidR="00647B59" w:rsidRPr="004D0624"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6</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lang w:val="uk-UA"/>
              </w:rPr>
            </w:pPr>
            <w:r w:rsidRPr="00071E4A">
              <w:rPr>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8D16F4" w:rsidRDefault="004D0624" w:rsidP="004D0624">
            <w:pPr>
              <w:suppressAutoHyphens w:val="0"/>
              <w:jc w:val="both"/>
              <w:rPr>
                <w:lang w:val="uk-UA" w:eastAsia="uk-UA"/>
              </w:rPr>
            </w:pPr>
            <w:r>
              <w:rPr>
                <w:lang w:val="uk-UA" w:eastAsia="uk-UA"/>
              </w:rPr>
              <w:t>З</w:t>
            </w:r>
            <w:r w:rsidR="007B301B" w:rsidRPr="007B301B">
              <w:rPr>
                <w:lang w:val="uk-UA" w:eastAsia="uk-UA"/>
              </w:rPr>
              <w:t>аяв</w:t>
            </w:r>
            <w:r>
              <w:rPr>
                <w:lang w:val="uk-UA" w:eastAsia="uk-UA"/>
              </w:rPr>
              <w:t>а</w:t>
            </w:r>
            <w:r w:rsidR="007B301B" w:rsidRPr="007B301B">
              <w:rPr>
                <w:lang w:val="uk-UA" w:eastAsia="uk-UA"/>
              </w:rPr>
              <w:t xml:space="preserve"> представника органу опіки та піклування та при наданні рішення органу опіки та піклування про державну реєстрацію народження дитини, а також довідки закладу охорони здоров'я про вік підкинутої, знайденої дитини.</w:t>
            </w:r>
          </w:p>
        </w:tc>
      </w:tr>
      <w:tr w:rsidR="00647B59" w:rsidRPr="004D0624"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lastRenderedPageBreak/>
              <w:t>7</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lang w:val="uk-UA"/>
              </w:rPr>
            </w:pPr>
            <w:r w:rsidRPr="00071E4A">
              <w:rPr>
                <w:lang w:val="uk-UA"/>
              </w:rPr>
              <w:t>Перелік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7B301B" w:rsidRPr="007B301B" w:rsidRDefault="007B301B" w:rsidP="007B301B">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7B301B">
              <w:rPr>
                <w:color w:val="212529"/>
                <w:lang w:val="uk-UA" w:eastAsia="uk-UA"/>
              </w:rPr>
              <w:t>1.</w:t>
            </w:r>
            <w:r>
              <w:rPr>
                <w:color w:val="212529"/>
                <w:lang w:val="uk-UA" w:eastAsia="uk-UA"/>
              </w:rPr>
              <w:t xml:space="preserve"> </w:t>
            </w:r>
            <w:r w:rsidRPr="007B301B">
              <w:rPr>
                <w:color w:val="212529"/>
                <w:lang w:val="uk-UA" w:eastAsia="uk-UA"/>
              </w:rPr>
              <w:t>Заява батьків, інших родичів або законного представника про відмову забрати дитину з пологового будинку, іншого закладу охорони здоров'я</w:t>
            </w:r>
            <w:r w:rsidR="001A7C65">
              <w:rPr>
                <w:color w:val="212529"/>
                <w:lang w:val="uk-UA" w:eastAsia="uk-UA"/>
              </w:rPr>
              <w:t>;</w:t>
            </w:r>
          </w:p>
          <w:p w:rsidR="00647B59" w:rsidRPr="007B301B" w:rsidRDefault="007B301B" w:rsidP="007B301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7B301B">
              <w:rPr>
                <w:color w:val="212529"/>
                <w:lang w:val="uk-UA" w:eastAsia="uk-UA"/>
              </w:rPr>
              <w:t>Акт про підкинуту дитину, батьки якої невідомі, покинуту дитину в пологовому будинку, іншому закладі охорони здоров'я або яку відмовилися забрати з цих закладів батьки чи інші родичі.</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8</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4D0624">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66"/>
            <w:bookmarkStart w:id="7" w:name="n472"/>
            <w:bookmarkEnd w:id="6"/>
            <w:bookmarkEnd w:id="7"/>
            <w:r w:rsidRPr="008A522D">
              <w:rPr>
                <w:rFonts w:cs="Times New Roman"/>
                <w:noProof/>
                <w:color w:val="212529"/>
                <w:shd w:val="clear" w:color="auto" w:fill="FFFFFF"/>
                <w:lang w:val="ru-RU"/>
              </w:rPr>
              <w:t>Подати заяву на отриманн</w:t>
            </w:r>
            <w:r w:rsidR="004D0624">
              <w:rPr>
                <w:rFonts w:cs="Times New Roman"/>
                <w:noProof/>
                <w:color w:val="212529"/>
                <w:shd w:val="clear" w:color="auto" w:fill="FFFFFF"/>
                <w:lang w:val="ru-RU"/>
              </w:rPr>
              <w:t>я послуги заявник може особисто.</w:t>
            </w:r>
            <w:bookmarkStart w:id="8" w:name="_GoBack"/>
            <w:bookmarkEnd w:id="8"/>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9</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Платність (безоплатність) н</w:t>
            </w:r>
            <w:r>
              <w:rPr>
                <w:lang w:val="uk-UA"/>
              </w:rPr>
              <w:t>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10</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EE48BE" w:rsidRDefault="007B301B" w:rsidP="00D53FBC">
            <w:pPr>
              <w:pStyle w:val="a4"/>
              <w:shd w:val="clear" w:color="auto" w:fill="FFFFFF"/>
              <w:textAlignment w:val="baseline"/>
              <w:rPr>
                <w:lang w:val="uk-UA"/>
              </w:rPr>
            </w:pPr>
            <w:r>
              <w:rPr>
                <w:lang w:val="uk-UA"/>
              </w:rPr>
              <w:t>30 календарних днів.</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pStyle w:val="a4"/>
              <w:rPr>
                <w:lang w:val="uk-UA"/>
              </w:rPr>
            </w:pPr>
            <w:r>
              <w:rPr>
                <w:lang w:val="uk-UA"/>
              </w:rPr>
              <w:t>11</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pStyle w:val="a4"/>
              <w:rPr>
                <w:lang w:val="uk-UA" w:eastAsia="uk-UA"/>
              </w:rPr>
            </w:pPr>
            <w:r w:rsidRPr="00071E4A">
              <w:rPr>
                <w:lang w:val="uk-UA"/>
              </w:rPr>
              <w:t>Перелік підстав для відмови у наданні</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jc w:val="both"/>
              <w:rPr>
                <w:noProof/>
                <w:lang w:val="uk-UA"/>
              </w:rPr>
            </w:pPr>
            <w:r w:rsidRPr="007B301B">
              <w:rPr>
                <w:noProof/>
                <w:color w:val="212529"/>
                <w:shd w:val="clear" w:color="auto" w:fill="FFFFFF"/>
                <w:lang w:val="uk-UA"/>
              </w:rPr>
              <w:t>Подання неповного пакета документів.</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12</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pStyle w:val="HTML"/>
              <w:shd w:val="clear" w:color="auto" w:fill="FFFFFF"/>
              <w:jc w:val="both"/>
              <w:textAlignment w:val="baseline"/>
              <w:rPr>
                <w:rFonts w:ascii="Times New Roman" w:hAnsi="Times New Roman"/>
                <w:lang w:val="uk-UA" w:eastAsia="uk-UA"/>
              </w:rPr>
            </w:pPr>
            <w:r w:rsidRPr="007B301B">
              <w:rPr>
                <w:rFonts w:ascii="Times New Roman" w:hAnsi="Times New Roman"/>
                <w:color w:val="212529"/>
                <w:shd w:val="clear" w:color="auto" w:fill="FFFFFF"/>
              </w:rPr>
              <w:t>Рішення про реєстрацію народження підкинутої, знайденої дитини</w:t>
            </w:r>
            <w:r w:rsidR="00647B59" w:rsidRPr="007B301B">
              <w:rPr>
                <w:rFonts w:ascii="Times New Roman" w:hAnsi="Times New Roman"/>
                <w:lang w:val="uk-UA" w:eastAsia="uk-UA"/>
              </w:rPr>
              <w:t>.</w:t>
            </w:r>
          </w:p>
        </w:tc>
      </w:tr>
      <w:tr w:rsidR="00647B59" w:rsidRPr="00071E4A" w:rsidTr="00647B59">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13</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eastAsia="uk-UA"/>
              </w:rPr>
            </w:pPr>
            <w:r w:rsidRPr="00071E4A">
              <w:rPr>
                <w:lang w:val="uk-UA"/>
              </w:rPr>
              <w:t>Можливі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jc w:val="both"/>
              <w:rPr>
                <w:b/>
                <w:noProof/>
                <w:lang w:val="uk-UA"/>
              </w:rPr>
            </w:pPr>
            <w:r w:rsidRPr="007B301B">
              <w:rPr>
                <w:noProof/>
                <w:color w:val="212529"/>
                <w:shd w:val="clear" w:color="auto" w:fill="FFFFFF"/>
              </w:rPr>
              <w:t>Отримати результати надання послуги заявник може особисто.</w:t>
            </w:r>
          </w:p>
        </w:tc>
      </w:tr>
    </w:tbl>
    <w:p w:rsidR="00647B59" w:rsidRPr="00071E4A" w:rsidRDefault="00647B59" w:rsidP="00647B59">
      <w:pPr>
        <w:rPr>
          <w:lang w:val="uk-UA"/>
        </w:rPr>
      </w:pPr>
    </w:p>
    <w:p w:rsidR="00647B59" w:rsidRPr="00071E4A" w:rsidRDefault="00647B59" w:rsidP="00647B59">
      <w:pPr>
        <w:rPr>
          <w:lang w:val="uk-UA"/>
        </w:rPr>
      </w:pPr>
      <w:r w:rsidRPr="00071E4A">
        <w:rPr>
          <w:lang w:val="uk-UA"/>
        </w:rPr>
        <w:t xml:space="preserve"> </w:t>
      </w:r>
    </w:p>
    <w:p w:rsidR="00647B59" w:rsidRPr="00071E4A" w:rsidRDefault="00647B59" w:rsidP="00647B59">
      <w:pPr>
        <w:rPr>
          <w:lang w:val="uk-UA"/>
        </w:rPr>
      </w:pPr>
    </w:p>
    <w:p w:rsidR="00773999" w:rsidRDefault="00773999"/>
    <w:sectPr w:rsidR="00773999" w:rsidSect="008A522D">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C1990"/>
    <w:multiLevelType w:val="hybridMultilevel"/>
    <w:tmpl w:val="F78A36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C4189"/>
    <w:rsid w:val="001A7C65"/>
    <w:rsid w:val="004D0624"/>
    <w:rsid w:val="00647B59"/>
    <w:rsid w:val="00773999"/>
    <w:rsid w:val="007B301B"/>
    <w:rsid w:val="008A522D"/>
    <w:rsid w:val="00A62A7C"/>
    <w:rsid w:val="00BE6E15"/>
    <w:rsid w:val="00D22DC3"/>
    <w:rsid w:val="00FC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A98D"/>
  <w15:docId w15:val="{03426515-B053-4FCE-BECE-5A56A956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5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7B59"/>
    <w:rPr>
      <w:color w:val="0000FF"/>
      <w:u w:val="single"/>
    </w:rPr>
  </w:style>
  <w:style w:type="paragraph" w:styleId="a4">
    <w:name w:val="Normal (Web)"/>
    <w:basedOn w:val="a"/>
    <w:uiPriority w:val="99"/>
    <w:rsid w:val="00647B59"/>
  </w:style>
  <w:style w:type="paragraph" w:customStyle="1" w:styleId="TableContents">
    <w:name w:val="Table Contents"/>
    <w:basedOn w:val="a"/>
    <w:rsid w:val="00647B59"/>
    <w:pPr>
      <w:widowControl w:val="0"/>
      <w:suppressLineNumbers/>
      <w:autoSpaceDN w:val="0"/>
    </w:pPr>
    <w:rPr>
      <w:rFonts w:eastAsia="Andale Sans UI" w:cs="Tahoma"/>
      <w:kern w:val="3"/>
      <w:lang w:val="en-US" w:eastAsia="en-US" w:bidi="en-US"/>
    </w:rPr>
  </w:style>
  <w:style w:type="character" w:customStyle="1" w:styleId="rvts9">
    <w:name w:val="rvts9"/>
    <w:basedOn w:val="a0"/>
    <w:rsid w:val="00647B59"/>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64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647B59"/>
    <w:rPr>
      <w:rFonts w:ascii="Courier New" w:eastAsia="Times New Roman" w:hAnsi="Courier New" w:cs="Times New Roman"/>
      <w:sz w:val="24"/>
      <w:szCs w:val="24"/>
    </w:rPr>
  </w:style>
  <w:style w:type="character" w:customStyle="1" w:styleId="markedcontent">
    <w:name w:val="markedcontent"/>
    <w:basedOn w:val="a0"/>
    <w:rsid w:val="00647B59"/>
  </w:style>
  <w:style w:type="paragraph" w:styleId="a5">
    <w:name w:val="List Paragraph"/>
    <w:basedOn w:val="a"/>
    <w:uiPriority w:val="34"/>
    <w:qFormat/>
    <w:rsid w:val="007B3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2174">
      <w:bodyDiv w:val="1"/>
      <w:marLeft w:val="0"/>
      <w:marRight w:val="0"/>
      <w:marTop w:val="0"/>
      <w:marBottom w:val="0"/>
      <w:divBdr>
        <w:top w:val="none" w:sz="0" w:space="0" w:color="auto"/>
        <w:left w:val="none" w:sz="0" w:space="0" w:color="auto"/>
        <w:bottom w:val="none" w:sz="0" w:space="0" w:color="auto"/>
        <w:right w:val="none" w:sz="0" w:space="0" w:color="auto"/>
      </w:divBdr>
      <w:divsChild>
        <w:div w:id="1879004853">
          <w:marLeft w:val="0"/>
          <w:marRight w:val="0"/>
          <w:marTop w:val="360"/>
          <w:marBottom w:val="0"/>
          <w:divBdr>
            <w:top w:val="none" w:sz="0" w:space="0" w:color="auto"/>
            <w:left w:val="none" w:sz="0" w:space="0" w:color="auto"/>
            <w:bottom w:val="none" w:sz="0" w:space="0" w:color="auto"/>
            <w:right w:val="none" w:sz="0" w:space="0" w:color="auto"/>
          </w:divBdr>
        </w:div>
      </w:divsChild>
    </w:div>
    <w:div w:id="878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2033</Words>
  <Characters>1159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2025-01-28T08:12:00Z</cp:lastPrinted>
  <dcterms:created xsi:type="dcterms:W3CDTF">2025-01-23T09:39:00Z</dcterms:created>
  <dcterms:modified xsi:type="dcterms:W3CDTF">2026-05-15T12:19:00Z</dcterms:modified>
</cp:coreProperties>
</file>