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F4" w:rsidRPr="00176DD2" w:rsidRDefault="00882AF4" w:rsidP="00882AF4">
      <w:pPr>
        <w:ind w:left="4678"/>
        <w:rPr>
          <w:lang w:val="uk-UA"/>
        </w:rPr>
      </w:pPr>
      <w:r w:rsidRPr="00B609B9">
        <w:t xml:space="preserve">         </w:t>
      </w:r>
      <w:r>
        <w:rPr>
          <w:lang w:val="uk-UA"/>
        </w:rPr>
        <w:t>ЗАТВЕРДЖЕНО</w:t>
      </w:r>
      <w:r w:rsidRPr="00B609B9">
        <w:t xml:space="preserve"> </w:t>
      </w:r>
      <w:r>
        <w:rPr>
          <w:lang w:val="uk-UA"/>
        </w:rPr>
        <w:t xml:space="preserve"> </w:t>
      </w:r>
    </w:p>
    <w:p w:rsidR="00882AF4" w:rsidRPr="006C7DC4" w:rsidRDefault="00882AF4" w:rsidP="00882AF4">
      <w:pPr>
        <w:ind w:left="4678"/>
        <w:rPr>
          <w:lang w:val="uk-UA"/>
        </w:rPr>
      </w:pPr>
      <w:r>
        <w:rPr>
          <w:lang w:val="uk-UA"/>
        </w:rPr>
        <w:t xml:space="preserve">         </w:t>
      </w:r>
      <w:r w:rsidRPr="006C7DC4">
        <w:rPr>
          <w:lang w:val="uk-UA"/>
        </w:rPr>
        <w:t xml:space="preserve">Рішення виконавчого комітету </w:t>
      </w:r>
    </w:p>
    <w:p w:rsidR="00882AF4" w:rsidRPr="006C7DC4" w:rsidRDefault="00882AF4" w:rsidP="00882AF4">
      <w:pPr>
        <w:ind w:left="5245"/>
        <w:rPr>
          <w:lang w:val="uk-UA"/>
        </w:rPr>
      </w:pPr>
      <w:r w:rsidRPr="006C7DC4">
        <w:rPr>
          <w:noProof/>
          <w:lang w:val="uk-UA"/>
        </w:rPr>
        <w:t>Мар’янівської с</w:t>
      </w:r>
      <w:r w:rsidRPr="006C7DC4">
        <w:rPr>
          <w:lang w:val="uk-UA"/>
        </w:rPr>
        <w:t xml:space="preserve">елищної ради </w:t>
      </w:r>
    </w:p>
    <w:p w:rsidR="00882AF4" w:rsidRPr="001868F8" w:rsidRDefault="00882AF4" w:rsidP="00882AF4">
      <w:pPr>
        <w:ind w:left="5245"/>
        <w:rPr>
          <w:lang w:val="en-US"/>
        </w:rPr>
      </w:pPr>
      <w:r>
        <w:rPr>
          <w:lang w:val="uk-UA"/>
        </w:rPr>
        <w:t>від</w:t>
      </w:r>
      <w:r>
        <w:rPr>
          <w:lang w:val="en-US"/>
        </w:rPr>
        <w:t xml:space="preserve"> </w:t>
      </w:r>
      <w:r w:rsidR="004444FE">
        <w:rPr>
          <w:lang w:val="uk-UA"/>
        </w:rPr>
        <w:t>28 травня</w:t>
      </w:r>
      <w:r>
        <w:rPr>
          <w:lang w:val="en-US"/>
        </w:rPr>
        <w:t xml:space="preserve"> </w:t>
      </w:r>
      <w:r>
        <w:rPr>
          <w:lang w:val="uk-UA"/>
        </w:rPr>
        <w:t>202</w:t>
      </w:r>
      <w:r w:rsidR="00CA081F">
        <w:rPr>
          <w:lang w:val="uk-UA"/>
        </w:rPr>
        <w:t>6</w:t>
      </w:r>
      <w:r>
        <w:rPr>
          <w:lang w:val="uk-UA"/>
        </w:rPr>
        <w:t xml:space="preserve"> року № </w:t>
      </w:r>
      <w:r w:rsidR="004444FE">
        <w:rPr>
          <w:lang w:val="uk-UA"/>
        </w:rPr>
        <w:t>56</w:t>
      </w:r>
    </w:p>
    <w:p w:rsidR="00882AF4" w:rsidRPr="00176DD2" w:rsidRDefault="00882AF4" w:rsidP="00882AF4">
      <w:pPr>
        <w:ind w:left="5245"/>
      </w:pPr>
    </w:p>
    <w:tbl>
      <w:tblPr>
        <w:tblW w:w="10264" w:type="dxa"/>
        <w:tblInd w:w="392" w:type="dxa"/>
        <w:tblLook w:val="04A0" w:firstRow="1" w:lastRow="0" w:firstColumn="1" w:lastColumn="0" w:noHBand="0" w:noVBand="1"/>
      </w:tblPr>
      <w:tblGrid>
        <w:gridCol w:w="567"/>
        <w:gridCol w:w="3075"/>
        <w:gridCol w:w="5997"/>
        <w:gridCol w:w="389"/>
        <w:gridCol w:w="236"/>
      </w:tblGrid>
      <w:tr w:rsidR="00882AF4" w:rsidRPr="006C7DC4" w:rsidTr="00AC7A1D">
        <w:tc>
          <w:tcPr>
            <w:tcW w:w="10028" w:type="dxa"/>
            <w:gridSpan w:val="4"/>
            <w:hideMark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</w:t>
            </w:r>
            <w:r w:rsidR="00CA081F">
              <w:rPr>
                <w:b/>
                <w:lang w:val="uk-UA"/>
              </w:rPr>
              <w:t>195</w:t>
            </w:r>
            <w:r w:rsidRPr="006C7DC4">
              <w:rPr>
                <w:b/>
                <w:lang w:val="uk-UA"/>
              </w:rPr>
              <w:t xml:space="preserve"> ( 01475)</w:t>
            </w:r>
          </w:p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882AF4" w:rsidRDefault="00882AF4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</w:t>
            </w:r>
            <w:r>
              <w:rPr>
                <w:b/>
                <w:lang w:val="uk-UA"/>
              </w:rPr>
              <w:t>ТЕ, ЩО ЖИТЛОВА ПЛОЩА НЕ ЗАКРІПЛЕНА ЗА МАЛОЛІТНІМИ (ДО 14 РОКІВ) ТА НЕПОВНОЛІТНІМИ (ВІД 14 ДО 18 РОКІВ) ДІТЬМИ</w:t>
            </w:r>
          </w:p>
          <w:p w:rsidR="00552746" w:rsidRPr="00882AF4" w:rsidRDefault="00552746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882AF4" w:rsidRPr="006C7DC4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6C7DC4" w:rsidRDefault="00882AF4" w:rsidP="0021229A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882AF4" w:rsidRPr="004444FE" w:rsidRDefault="00882AF4" w:rsidP="0021229A">
            <w:pPr>
              <w:spacing w:line="256" w:lineRule="auto"/>
              <w:rPr>
                <w:bCs/>
                <w:iCs/>
                <w:noProof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75697B">
              <w:rPr>
                <w:bCs/>
                <w:iCs/>
                <w:noProof/>
                <w:lang w:val="uk-UA"/>
              </w:rPr>
              <w:t xml:space="preserve">Незалежності, </w:t>
            </w:r>
            <w:r w:rsidR="004444FE">
              <w:rPr>
                <w:bCs/>
                <w:iCs/>
                <w:noProof/>
                <w:lang w:val="uk-UA"/>
              </w:rPr>
              <w:t xml:space="preserve">буд. </w:t>
            </w:r>
            <w:r w:rsidRPr="0075697B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середа: 8.15 – 20. 00;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п’ятниця: 8.15</w:t>
            </w:r>
            <w:r w:rsidRPr="0075697B">
              <w:rPr>
                <w:iCs/>
                <w:noProof/>
              </w:rPr>
              <w:t xml:space="preserve"> </w:t>
            </w:r>
            <w:r w:rsidRPr="0075697B">
              <w:rPr>
                <w:iCs/>
                <w:noProof/>
                <w:lang w:val="uk-UA"/>
              </w:rPr>
              <w:t>– 16.00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</w:rPr>
              <w:t>б</w:t>
            </w:r>
            <w:r w:rsidRPr="0075697B">
              <w:rPr>
                <w:iCs/>
                <w:noProof/>
                <w:lang w:val="uk-UA"/>
              </w:rPr>
              <w:t>ез перерви на обід.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Субота, неділя – вихідний.</w:t>
            </w:r>
            <w:r w:rsidRPr="0075697B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82AF4" w:rsidRPr="004444FE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Тел./факс: +38 (095) 6620086</w:t>
            </w:r>
          </w:p>
          <w:p w:rsidR="00882AF4" w:rsidRPr="0075697B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75697B" w:rsidRDefault="004444FE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4444FE" w:rsidP="0021229A">
            <w:pPr>
              <w:spacing w:line="256" w:lineRule="auto"/>
              <w:rPr>
                <w:iCs/>
                <w:noProof/>
                <w:lang w:val="uk-UA"/>
              </w:rPr>
            </w:pPr>
            <w:hyperlink r:id="rId6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ВРМ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с. Бужани, вул. Центральна, </w:t>
            </w:r>
            <w:r w:rsidR="004444FE">
              <w:rPr>
                <w:noProof/>
                <w:lang w:val="uk-UA"/>
              </w:rPr>
              <w:t xml:space="preserve">буд. </w:t>
            </w:r>
            <w:r w:rsidRPr="0075697B">
              <w:rPr>
                <w:noProof/>
                <w:lang w:val="uk-UA"/>
              </w:rPr>
              <w:t>47а.</w:t>
            </w:r>
          </w:p>
        </w:tc>
      </w:tr>
      <w:tr w:rsidR="00882AF4" w:rsidRPr="004444FE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469E" w:rsidRDefault="0017469E" w:rsidP="0017469E">
            <w:pPr>
              <w:spacing w:line="254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170FA1" w:rsidRDefault="004444FE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4444FE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75697B" w:rsidRDefault="00882AF4" w:rsidP="00C94F88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75697B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Закони України</w:t>
            </w:r>
          </w:p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C94F88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75697B">
              <w:rPr>
                <w:noProof/>
                <w:color w:val="000000" w:themeColor="text1"/>
                <w:highlight w:val="white"/>
                <w:lang w:val="uk-UA"/>
              </w:rPr>
              <w:t>Закон України «Про місцеве самоврядування в Україні</w:t>
            </w:r>
            <w:r w:rsidR="00C94F88">
              <w:rPr>
                <w:noProof/>
                <w:color w:val="000000" w:themeColor="text1"/>
                <w:highlight w:val="white"/>
                <w:lang w:val="uk-UA"/>
              </w:rPr>
              <w:t>».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color w:val="252121"/>
                <w:lang w:val="uk-UA"/>
              </w:rPr>
            </w:pPr>
            <w:r w:rsidRPr="0075697B">
              <w:rPr>
                <w:noProof/>
                <w:color w:val="252121"/>
                <w:lang w:val="uk-UA"/>
              </w:rPr>
              <w:t>-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75697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75697B">
              <w:rPr>
                <w:noProof/>
                <w:lang w:val="uk-UA" w:eastAsia="en-US"/>
              </w:rPr>
              <w:t>-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C94F88">
            <w:pPr>
              <w:jc w:val="center"/>
              <w:rPr>
                <w:b/>
                <w:noProof/>
                <w:lang w:eastAsia="uk-UA"/>
              </w:rPr>
            </w:pPr>
            <w:r w:rsidRPr="0075697B">
              <w:rPr>
                <w:b/>
                <w:noProof/>
                <w:lang w:eastAsia="uk-UA"/>
              </w:rPr>
              <w:t>Умови отримання адміністративної послуги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105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lastRenderedPageBreak/>
              <w:t>9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4444FE" w:rsidRDefault="004444FE" w:rsidP="00CA081F">
            <w:pPr>
              <w:jc w:val="both"/>
              <w:rPr>
                <w:noProof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10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4F88" w:rsidRPr="00C94F88" w:rsidRDefault="00C94F88" w:rsidP="00CA081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1" w:name="n506"/>
            <w:bookmarkStart w:id="2" w:name="n59"/>
            <w:bookmarkEnd w:id="1"/>
            <w:bookmarkEnd w:id="2"/>
            <w:r w:rsidRPr="00C94F88">
              <w:rPr>
                <w:color w:val="212529"/>
                <w:lang w:val="uk-UA" w:eastAsia="uk-UA"/>
              </w:rPr>
              <w:t>1</w:t>
            </w:r>
            <w:r w:rsidR="00CA081F">
              <w:rPr>
                <w:color w:val="212529"/>
                <w:lang w:val="uk-UA" w:eastAsia="uk-UA"/>
              </w:rPr>
              <w:t>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94F88">
              <w:rPr>
                <w:color w:val="212529"/>
                <w:lang w:val="uk-UA" w:eastAsia="uk-UA"/>
              </w:rPr>
              <w:t>Копія паспорта власника житла (1, 2 та сторінка з відміткою про реєстрацію)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C94F88" w:rsidRPr="00C94F88" w:rsidRDefault="00C94F88" w:rsidP="00CA081F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2</w:t>
            </w:r>
            <w:r w:rsidR="00CA081F">
              <w:rPr>
                <w:color w:val="212529"/>
                <w:lang w:val="uk-UA" w:eastAsia="uk-UA"/>
              </w:rPr>
              <w:t>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="00CA081F">
              <w:rPr>
                <w:noProof/>
                <w:color w:val="212529"/>
                <w:lang w:val="uk-UA" w:eastAsia="uk-UA"/>
              </w:rPr>
              <w:t>К</w:t>
            </w:r>
            <w:r w:rsidRPr="00C94F88">
              <w:rPr>
                <w:noProof/>
                <w:color w:val="212529"/>
                <w:lang w:val="uk-UA" w:eastAsia="uk-UA"/>
              </w:rPr>
              <w:t>опія правоустановчого документа на житло (нерухоме майно)</w:t>
            </w:r>
            <w:r>
              <w:rPr>
                <w:noProof/>
                <w:color w:val="212529"/>
                <w:lang w:val="uk-UA" w:eastAsia="uk-UA"/>
              </w:rPr>
              <w:t>.</w:t>
            </w:r>
          </w:p>
          <w:p w:rsidR="00882AF4" w:rsidRPr="0075697B" w:rsidRDefault="00882AF4" w:rsidP="00CA081F">
            <w:pPr>
              <w:jc w:val="both"/>
              <w:rPr>
                <w:noProof/>
                <w:color w:val="000000"/>
                <w:lang w:val="uk-UA"/>
              </w:rPr>
            </w:pP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C94F88" w:rsidRDefault="00C94F88" w:rsidP="00444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 w:eastAsia="uk-UA"/>
              </w:rPr>
            </w:pPr>
            <w:r w:rsidRPr="00C94F88">
              <w:rPr>
                <w:color w:val="212529"/>
                <w:shd w:val="clear" w:color="auto" w:fill="FFFFFF"/>
              </w:rPr>
              <w:t xml:space="preserve">Подати </w:t>
            </w: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 xml:space="preserve">заяву на отримання послуги заявник може особисто або через </w:t>
            </w:r>
            <w:r w:rsidR="004444FE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1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21229A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12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C94F88" w:rsidP="00CA081F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Адміністративна </w:t>
            </w:r>
            <w:r w:rsidR="00882AF4" w:rsidRPr="0075697B">
              <w:rPr>
                <w:noProof/>
                <w:color w:val="000000"/>
                <w:lang w:val="uk-UA"/>
              </w:rPr>
              <w:t>послуга безоплатна.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13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CA081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 день</w:t>
            </w:r>
            <w:r w:rsidR="00882AF4" w:rsidRPr="0075697B">
              <w:rPr>
                <w:noProof/>
                <w:lang w:val="uk-UA"/>
              </w:rPr>
              <w:t>.</w:t>
            </w:r>
          </w:p>
        </w:tc>
      </w:tr>
      <w:tr w:rsidR="00882AF4" w:rsidRPr="0075697B" w:rsidTr="00CA081F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0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17469E" w:rsidRDefault="00C94F88" w:rsidP="00CA081F">
            <w:pPr>
              <w:jc w:val="both"/>
              <w:rPr>
                <w:noProof/>
                <w:lang w:val="uk-UA"/>
              </w:rPr>
            </w:pPr>
            <w:r w:rsidRPr="0017469E">
              <w:rPr>
                <w:color w:val="212529"/>
                <w:shd w:val="clear" w:color="auto" w:fill="FFFFFF"/>
                <w:lang w:val="uk-UA"/>
              </w:rPr>
              <w:t>Подання неповного пакета документів</w:t>
            </w:r>
            <w:r w:rsidR="00882AF4" w:rsidRPr="0017469E">
              <w:rPr>
                <w:noProof/>
                <w:lang w:val="uk-UA"/>
              </w:rPr>
              <w:t>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15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CA081F">
            <w:pPr>
              <w:tabs>
                <w:tab w:val="left" w:pos="3969"/>
              </w:tabs>
              <w:jc w:val="both"/>
              <w:rPr>
                <w:noProof/>
                <w:lang w:val="uk-UA"/>
              </w:rPr>
            </w:pPr>
            <w:bookmarkStart w:id="3" w:name="o638"/>
            <w:bookmarkEnd w:id="3"/>
            <w:r w:rsidRPr="0075697B">
              <w:rPr>
                <w:noProof/>
                <w:lang w:val="uk-UA"/>
              </w:rPr>
              <w:t>Одержання довідки про</w:t>
            </w:r>
            <w:r w:rsidR="00C94F88">
              <w:rPr>
                <w:noProof/>
                <w:lang w:val="uk-UA"/>
              </w:rPr>
              <w:t xml:space="preserve"> </w:t>
            </w:r>
            <w:r w:rsidRPr="0075697B">
              <w:rPr>
                <w:noProof/>
                <w:lang w:val="uk-UA"/>
              </w:rPr>
              <w:t>те, що житлова площа не закріплена за малолітніми ( до 14 років) та неповнолітніми (від 14 18 років) дітьми.</w:t>
            </w:r>
          </w:p>
        </w:tc>
      </w:tr>
      <w:tr w:rsidR="00882AF4" w:rsidRPr="0017469E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94F88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16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882AF4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Способи отримання результату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A081F" w:rsidP="004444FE">
            <w:pPr>
              <w:tabs>
                <w:tab w:val="left" w:pos="358"/>
              </w:tabs>
              <w:jc w:val="both"/>
              <w:rPr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4444FE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bookmarkStart w:id="4" w:name="_GoBack"/>
            <w:bookmarkEnd w:id="4"/>
            <w:r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882AF4" w:rsidRPr="0017469E" w:rsidRDefault="00882AF4" w:rsidP="00882AF4">
      <w:pPr>
        <w:rPr>
          <w:noProof/>
          <w:lang w:val="uk-UA"/>
        </w:rPr>
      </w:pPr>
      <w:bookmarkStart w:id="5" w:name="n43"/>
      <w:bookmarkEnd w:id="5"/>
    </w:p>
    <w:p w:rsidR="00882AF4" w:rsidRPr="0075697B" w:rsidRDefault="00882AF4" w:rsidP="00882AF4"/>
    <w:p w:rsidR="004614C8" w:rsidRDefault="004614C8"/>
    <w:sectPr w:rsidR="004614C8" w:rsidSect="004444FE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CC7"/>
    <w:multiLevelType w:val="hybridMultilevel"/>
    <w:tmpl w:val="4D1ED5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0271"/>
    <w:multiLevelType w:val="hybridMultilevel"/>
    <w:tmpl w:val="1BB2D7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2842"/>
    <w:multiLevelType w:val="hybridMultilevel"/>
    <w:tmpl w:val="A9BC02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94FB8"/>
    <w:multiLevelType w:val="hybridMultilevel"/>
    <w:tmpl w:val="ACD859FA"/>
    <w:lvl w:ilvl="0" w:tplc="1D663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57F"/>
    <w:rsid w:val="00173F7F"/>
    <w:rsid w:val="0017469E"/>
    <w:rsid w:val="004444FE"/>
    <w:rsid w:val="004614C8"/>
    <w:rsid w:val="00552746"/>
    <w:rsid w:val="006845FD"/>
    <w:rsid w:val="00882AF4"/>
    <w:rsid w:val="008E457F"/>
    <w:rsid w:val="00AC7A1D"/>
    <w:rsid w:val="00C94F88"/>
    <w:rsid w:val="00C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1127"/>
  <w15:docId w15:val="{B578ECC7-3D7B-425E-950E-96D9F68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AF4"/>
    <w:rPr>
      <w:color w:val="0000FF"/>
      <w:u w:val="single"/>
    </w:rPr>
  </w:style>
  <w:style w:type="paragraph" w:styleId="a4">
    <w:name w:val="Normal (Web)"/>
    <w:basedOn w:val="a"/>
    <w:rsid w:val="00882AF4"/>
  </w:style>
  <w:style w:type="character" w:customStyle="1" w:styleId="rvts9">
    <w:name w:val="rvts9"/>
    <w:basedOn w:val="a0"/>
    <w:rsid w:val="00882AF4"/>
  </w:style>
  <w:style w:type="paragraph" w:styleId="a5">
    <w:name w:val="List Paragraph"/>
    <w:basedOn w:val="a"/>
    <w:uiPriority w:val="34"/>
    <w:qFormat/>
    <w:rsid w:val="00C9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1793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2025-01-28T06:34:00Z</cp:lastPrinted>
  <dcterms:created xsi:type="dcterms:W3CDTF">2025-01-07T10:34:00Z</dcterms:created>
  <dcterms:modified xsi:type="dcterms:W3CDTF">2026-05-15T11:22:00Z</dcterms:modified>
</cp:coreProperties>
</file>