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65AAA">
      <w:pPr>
        <w:ind w:left="5245" w:firstLine="992"/>
        <w:rPr>
          <w:noProof/>
          <w:sz w:val="24"/>
          <w:szCs w:val="24"/>
        </w:rPr>
      </w:pPr>
      <w:bookmarkStart w:id="0" w:name="_GoBack"/>
      <w:r w:rsidRPr="00F46613">
        <w:rPr>
          <w:noProof/>
          <w:sz w:val="24"/>
          <w:szCs w:val="24"/>
        </w:rPr>
        <w:t>ЗАТВЕРДЖЕНО</w:t>
      </w:r>
    </w:p>
    <w:p w:rsidR="00E51F5F" w:rsidRPr="00F46613" w:rsidRDefault="00E51F5F" w:rsidP="00E65AAA">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E65AAA">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E65AAA">
      <w:pPr>
        <w:ind w:left="5245" w:firstLine="992"/>
        <w:rPr>
          <w:noProof/>
          <w:sz w:val="24"/>
          <w:szCs w:val="24"/>
          <w:lang w:val="ru-RU"/>
        </w:rPr>
      </w:pPr>
      <w:r>
        <w:rPr>
          <w:noProof/>
          <w:sz w:val="24"/>
          <w:szCs w:val="24"/>
        </w:rPr>
        <w:t xml:space="preserve">від </w:t>
      </w:r>
      <w:r w:rsidR="00330C1A">
        <w:rPr>
          <w:noProof/>
          <w:sz w:val="24"/>
          <w:szCs w:val="24"/>
        </w:rPr>
        <w:t>28</w:t>
      </w:r>
      <w:r>
        <w:rPr>
          <w:noProof/>
          <w:sz w:val="24"/>
          <w:szCs w:val="24"/>
        </w:rPr>
        <w:t xml:space="preserve"> </w:t>
      </w:r>
      <w:r w:rsidR="00330C1A">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330C1A">
        <w:rPr>
          <w:noProof/>
          <w:sz w:val="24"/>
          <w:szCs w:val="24"/>
        </w:rPr>
        <w:t>56</w:t>
      </w:r>
    </w:p>
    <w:p w:rsidR="00E51F5F" w:rsidRPr="00F46613" w:rsidRDefault="00E51F5F" w:rsidP="00E65AAA">
      <w:pPr>
        <w:ind w:firstLine="992"/>
        <w:jc w:val="left"/>
        <w:rPr>
          <w:noProof/>
          <w:sz w:val="24"/>
          <w:szCs w:val="24"/>
          <w:lang w:eastAsia="uk-UA"/>
        </w:rPr>
      </w:pPr>
    </w:p>
    <w:bookmarkEnd w:id="0"/>
    <w:p w:rsidR="00E51F5F" w:rsidRDefault="00E51F5F" w:rsidP="00E51F5F">
      <w:pPr>
        <w:jc w:val="center"/>
        <w:rPr>
          <w:b/>
          <w:color w:val="000000" w:themeColor="text1"/>
          <w:sz w:val="24"/>
          <w:szCs w:val="24"/>
          <w:lang w:val="ru-RU" w:eastAsia="uk-UA"/>
        </w:rPr>
      </w:pPr>
      <w:r w:rsidRPr="00F46613">
        <w:rPr>
          <w:b/>
          <w:color w:val="000000" w:themeColor="text1"/>
          <w:sz w:val="24"/>
          <w:szCs w:val="24"/>
          <w:lang w:eastAsia="uk-UA"/>
        </w:rPr>
        <w:t xml:space="preserve">ІНФОРМАЦІЙНА КАРТКА </w:t>
      </w:r>
      <w:r w:rsidR="00330C1A">
        <w:rPr>
          <w:b/>
          <w:color w:val="000000" w:themeColor="text1"/>
          <w:sz w:val="24"/>
          <w:szCs w:val="24"/>
          <w:lang w:eastAsia="uk-UA"/>
        </w:rPr>
        <w:t>90</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330C1A">
        <w:rPr>
          <w:b/>
          <w:color w:val="000000" w:themeColor="text1"/>
          <w:sz w:val="24"/>
          <w:szCs w:val="24"/>
          <w:lang w:val="ru-RU" w:eastAsia="uk-UA"/>
        </w:rPr>
        <w:t>01586</w:t>
      </w:r>
      <w:r w:rsidRPr="00F46613">
        <w:rPr>
          <w:b/>
          <w:color w:val="000000" w:themeColor="text1"/>
          <w:sz w:val="24"/>
          <w:szCs w:val="24"/>
          <w:lang w:val="ru-RU" w:eastAsia="uk-UA"/>
        </w:rPr>
        <w:t>)</w:t>
      </w:r>
    </w:p>
    <w:p w:rsidR="003B3160" w:rsidRPr="003B3160" w:rsidRDefault="00330C1A" w:rsidP="00E51F5F">
      <w:pPr>
        <w:jc w:val="center"/>
        <w:rPr>
          <w:b/>
          <w:color w:val="000000" w:themeColor="text1"/>
          <w:sz w:val="24"/>
          <w:szCs w:val="24"/>
          <w:lang w:eastAsia="uk-UA"/>
        </w:rPr>
      </w:pPr>
      <w:r>
        <w:rPr>
          <w:b/>
          <w:sz w:val="24"/>
          <w:szCs w:val="24"/>
        </w:rPr>
        <w:t>а</w:t>
      </w:r>
      <w:r w:rsidR="003B3160" w:rsidRPr="003B3160">
        <w:rPr>
          <w:b/>
          <w:sz w:val="24"/>
          <w:szCs w:val="24"/>
        </w:rPr>
        <w:t>дміністративної послуги</w:t>
      </w:r>
    </w:p>
    <w:p w:rsidR="004C04D1" w:rsidRPr="00330C1A" w:rsidRDefault="00330C1A" w:rsidP="00E51F5F">
      <w:pPr>
        <w:tabs>
          <w:tab w:val="left" w:pos="3969"/>
        </w:tabs>
        <w:jc w:val="center"/>
        <w:rPr>
          <w:b/>
          <w:color w:val="000000" w:themeColor="text1"/>
          <w:sz w:val="24"/>
          <w:szCs w:val="24"/>
          <w:lang w:eastAsia="uk-UA"/>
        </w:rPr>
      </w:pPr>
      <w:r w:rsidRPr="00330C1A">
        <w:rPr>
          <w:b/>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330C1A">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E65AAA"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E65AAA"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330C1A">
              <w:rPr>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E65AAA"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E65AAA"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B21067" w:rsidRDefault="00B21067" w:rsidP="00B21067">
            <w:pPr>
              <w:rPr>
                <w:noProof/>
                <w:color w:val="000000" w:themeColor="text1"/>
                <w:sz w:val="24"/>
                <w:szCs w:val="24"/>
              </w:rPr>
            </w:pPr>
            <w:r>
              <w:rPr>
                <w:sz w:val="24"/>
                <w:szCs w:val="24"/>
              </w:rPr>
              <w:t>Закон України «</w:t>
            </w:r>
            <w:r w:rsidR="00330C1A" w:rsidRPr="00B21067">
              <w:rPr>
                <w:sz w:val="24"/>
                <w:szCs w:val="24"/>
              </w:rPr>
              <w:t>Про соціальний і правовий захист військо</w:t>
            </w:r>
            <w:r>
              <w:rPr>
                <w:sz w:val="24"/>
                <w:szCs w:val="24"/>
              </w:rPr>
              <w:t>вослужбовців та членів їх сімей»</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B21067" w:rsidRDefault="00330C1A" w:rsidP="00330C1A">
            <w:pPr>
              <w:shd w:val="clear" w:color="auto" w:fill="FFFFFF"/>
              <w:ind w:left="-2" w:right="115"/>
              <w:rPr>
                <w:noProof/>
                <w:color w:val="000000" w:themeColor="text1"/>
                <w:sz w:val="24"/>
                <w:szCs w:val="24"/>
              </w:rPr>
            </w:pPr>
            <w:r w:rsidRPr="00B21067">
              <w:rPr>
                <w:sz w:val="24"/>
                <w:szCs w:val="24"/>
              </w:rPr>
              <w:t>Постанова Кабінету Міністрі</w:t>
            </w:r>
            <w:r w:rsidR="00B21067">
              <w:rPr>
                <w:sz w:val="24"/>
                <w:szCs w:val="24"/>
              </w:rPr>
              <w:t>в України від 21.06.2017 № 432 «</w:t>
            </w:r>
            <w:r w:rsidRPr="00B21067">
              <w:rPr>
                <w:sz w:val="24"/>
                <w:szCs w:val="24"/>
              </w:rPr>
              <w:t xml:space="preserve">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w:t>
            </w:r>
            <w:r w:rsidR="00B21067">
              <w:rPr>
                <w:sz w:val="24"/>
                <w:szCs w:val="24"/>
              </w:rPr>
              <w:t>Захисників та Захисниць України»</w:t>
            </w:r>
            <w:r w:rsidRPr="00B21067">
              <w:rPr>
                <w:sz w:val="24"/>
                <w:szCs w:val="24"/>
              </w:rPr>
              <w:t xml:space="preserve"> (далі – Порядок та умови № 432).</w:t>
            </w:r>
          </w:p>
        </w:tc>
      </w:tr>
      <w:tr w:rsidR="00281962"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6E653D" w:rsidRDefault="002B1A9A" w:rsidP="0021229A">
            <w:pPr>
              <w:jc w:val="left"/>
              <w:rPr>
                <w:noProof/>
                <w:color w:val="000000" w:themeColor="text1"/>
                <w:sz w:val="24"/>
                <w:szCs w:val="24"/>
              </w:rPr>
            </w:pPr>
            <w:r>
              <w:rPr>
                <w:noProof/>
                <w:color w:val="000000" w:themeColor="text1"/>
                <w:sz w:val="24"/>
                <w:szCs w:val="24"/>
              </w:rPr>
              <w:lastRenderedPageBreak/>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21229A">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Pr="00F65BB9" w:rsidRDefault="00330C1A" w:rsidP="00F65BB9">
            <w:pPr>
              <w:shd w:val="clear" w:color="auto" w:fill="FFFFFF"/>
              <w:ind w:left="-2" w:right="115"/>
              <w:rPr>
                <w:sz w:val="24"/>
                <w:szCs w:val="24"/>
              </w:rPr>
            </w:pPr>
            <w:r>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4B4C15">
        <w:trPr>
          <w:trHeight w:val="135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B21067" w:rsidRDefault="00330C1A" w:rsidP="003F082F">
            <w:pPr>
              <w:ind w:left="33"/>
              <w:rPr>
                <w:noProof/>
                <w:color w:val="000000" w:themeColor="text1"/>
                <w:sz w:val="24"/>
                <w:szCs w:val="24"/>
              </w:rPr>
            </w:pPr>
            <w:r w:rsidRPr="00B21067">
              <w:rPr>
                <w:sz w:val="24"/>
                <w:szCs w:val="24"/>
              </w:rPr>
              <w:t>Звернення про видачу направлення для отримання послуги з професійної адаптації особи, яка звільняється або звільнена з військової служби, з числа ветеранів війни, осіб, які мають особливі заслуги перед Батьківщиною; члена сім’ї таких осіб; члена сім’ї загиблого (померлого) ветерана війни; члена сім’ї загиблого (померлого) Захисника та Захисниці України. До членів сімей осіб, які звільняються або звільнені з військової служби, з числа ветеранів війни, осіб, які мають особливі заслуги перед Батьківщиною, належать дружина/чоловік, їх неповнолітні діти, діти, які навчаються за денною формою здобуття освіти, до закінчення ними закладів професійної (професійно-технічної) та вищої освіти, але не більш як до досягнення ними 23 років).</w:t>
            </w:r>
          </w:p>
        </w:tc>
      </w:tr>
      <w:tr w:rsidR="00E51F5F" w:rsidRPr="006E653D" w:rsidTr="00B21067">
        <w:trPr>
          <w:trHeight w:val="2862"/>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21067" w:rsidRDefault="005706BE" w:rsidP="00B21067">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 xml:space="preserve"> </w:t>
            </w:r>
            <w:r w:rsidR="00330C1A">
              <w:t xml:space="preserve">До структурного </w:t>
            </w:r>
            <w:proofErr w:type="spellStart"/>
            <w:r w:rsidR="00330C1A">
              <w:t>підрозділу</w:t>
            </w:r>
            <w:proofErr w:type="spellEnd"/>
            <w:r w:rsidR="00330C1A">
              <w:t xml:space="preserve">, на який </w:t>
            </w:r>
            <w:proofErr w:type="spellStart"/>
            <w:r w:rsidR="00330C1A">
              <w:t>покладено</w:t>
            </w:r>
            <w:proofErr w:type="spellEnd"/>
            <w:r w:rsidR="00330C1A">
              <w:t xml:space="preserve"> </w:t>
            </w:r>
            <w:proofErr w:type="spellStart"/>
            <w:r w:rsidR="00330C1A">
              <w:t>функції</w:t>
            </w:r>
            <w:proofErr w:type="spellEnd"/>
            <w:r w:rsidR="00330C1A">
              <w:t xml:space="preserve"> з </w:t>
            </w:r>
            <w:proofErr w:type="spellStart"/>
            <w:r w:rsidR="00330C1A">
              <w:t>питань</w:t>
            </w:r>
            <w:proofErr w:type="spellEnd"/>
            <w:r w:rsidR="00330C1A">
              <w:t xml:space="preserve"> </w:t>
            </w:r>
            <w:proofErr w:type="spellStart"/>
            <w:r w:rsidR="00330C1A">
              <w:t>ветеранської</w:t>
            </w:r>
            <w:proofErr w:type="spellEnd"/>
            <w:r w:rsidR="00330C1A">
              <w:t xml:space="preserve"> </w:t>
            </w:r>
            <w:proofErr w:type="spellStart"/>
            <w:r w:rsidR="00330C1A">
              <w:t>політики</w:t>
            </w:r>
            <w:proofErr w:type="spellEnd"/>
            <w:r w:rsidR="00330C1A">
              <w:t xml:space="preserve">, </w:t>
            </w:r>
            <w:proofErr w:type="spellStart"/>
            <w:r w:rsidR="00330C1A">
              <w:t>районної</w:t>
            </w:r>
            <w:proofErr w:type="spellEnd"/>
            <w:r w:rsidR="00330C1A">
              <w:t xml:space="preserve">, </w:t>
            </w:r>
            <w:proofErr w:type="spellStart"/>
            <w:r w:rsidR="00330C1A">
              <w:t>районної</w:t>
            </w:r>
            <w:proofErr w:type="spellEnd"/>
            <w:r w:rsidR="00330C1A">
              <w:t xml:space="preserve"> у мм. </w:t>
            </w:r>
            <w:proofErr w:type="spellStart"/>
            <w:r w:rsidR="00330C1A">
              <w:t>Києві</w:t>
            </w:r>
            <w:proofErr w:type="spellEnd"/>
            <w:r w:rsidR="00330C1A">
              <w:t xml:space="preserve"> та </w:t>
            </w:r>
            <w:proofErr w:type="spellStart"/>
            <w:r w:rsidR="00330C1A">
              <w:t>Севастополі</w:t>
            </w:r>
            <w:proofErr w:type="spellEnd"/>
            <w:r w:rsidR="00330C1A">
              <w:t xml:space="preserve"> </w:t>
            </w:r>
            <w:proofErr w:type="spellStart"/>
            <w:r w:rsidR="00330C1A">
              <w:t>держадміністрації</w:t>
            </w:r>
            <w:proofErr w:type="spellEnd"/>
            <w:r w:rsidR="00330C1A">
              <w:t xml:space="preserve">, </w:t>
            </w:r>
            <w:proofErr w:type="spellStart"/>
            <w:r w:rsidR="00330C1A">
              <w:t>виконавчого</w:t>
            </w:r>
            <w:proofErr w:type="spellEnd"/>
            <w:r w:rsidR="00330C1A">
              <w:t xml:space="preserve"> органу </w:t>
            </w:r>
            <w:proofErr w:type="spellStart"/>
            <w:r w:rsidR="00330C1A">
              <w:t>міської</w:t>
            </w:r>
            <w:proofErr w:type="spellEnd"/>
            <w:r w:rsidR="00330C1A">
              <w:t xml:space="preserve">, </w:t>
            </w:r>
            <w:proofErr w:type="spellStart"/>
            <w:r w:rsidR="00330C1A">
              <w:t>районної</w:t>
            </w:r>
            <w:proofErr w:type="spellEnd"/>
            <w:r w:rsidR="00330C1A">
              <w:t xml:space="preserve"> у </w:t>
            </w:r>
            <w:proofErr w:type="spellStart"/>
            <w:r w:rsidR="00330C1A">
              <w:t>місті</w:t>
            </w:r>
            <w:proofErr w:type="spellEnd"/>
            <w:r w:rsidR="00330C1A">
              <w:t xml:space="preserve"> (у </w:t>
            </w:r>
            <w:proofErr w:type="spellStart"/>
            <w:r w:rsidR="00330C1A">
              <w:t>разі</w:t>
            </w:r>
            <w:proofErr w:type="spellEnd"/>
            <w:r w:rsidR="00330C1A">
              <w:t xml:space="preserve"> </w:t>
            </w:r>
            <w:proofErr w:type="spellStart"/>
            <w:r w:rsidR="00330C1A">
              <w:t>її</w:t>
            </w:r>
            <w:proofErr w:type="spellEnd"/>
            <w:r w:rsidR="00330C1A">
              <w:t xml:space="preserve"> </w:t>
            </w:r>
            <w:proofErr w:type="spellStart"/>
            <w:r w:rsidR="00330C1A">
              <w:t>утворення</w:t>
            </w:r>
            <w:proofErr w:type="spellEnd"/>
            <w:r w:rsidR="00330C1A">
              <w:t xml:space="preserve">), </w:t>
            </w:r>
            <w:proofErr w:type="spellStart"/>
            <w:r w:rsidR="00330C1A">
              <w:t>селищної</w:t>
            </w:r>
            <w:proofErr w:type="spellEnd"/>
            <w:r w:rsidR="00330C1A">
              <w:t xml:space="preserve">, </w:t>
            </w:r>
            <w:proofErr w:type="spellStart"/>
            <w:r w:rsidR="00330C1A">
              <w:t>сільської</w:t>
            </w:r>
            <w:proofErr w:type="spellEnd"/>
            <w:r w:rsidR="00330C1A">
              <w:t xml:space="preserve"> ради (</w:t>
            </w:r>
            <w:proofErr w:type="spellStart"/>
            <w:r w:rsidR="00330C1A">
              <w:t>далі</w:t>
            </w:r>
            <w:proofErr w:type="spellEnd"/>
            <w:r w:rsidR="00330C1A">
              <w:t xml:space="preserve"> – </w:t>
            </w:r>
            <w:proofErr w:type="spellStart"/>
            <w:r w:rsidR="00330C1A">
              <w:t>місцевий</w:t>
            </w:r>
            <w:proofErr w:type="spellEnd"/>
            <w:r w:rsidR="00330C1A">
              <w:t xml:space="preserve"> орган з </w:t>
            </w:r>
            <w:proofErr w:type="spellStart"/>
            <w:r w:rsidR="00330C1A">
              <w:t>питань</w:t>
            </w:r>
            <w:proofErr w:type="spellEnd"/>
            <w:r w:rsidR="00330C1A">
              <w:t xml:space="preserve"> </w:t>
            </w:r>
            <w:proofErr w:type="spellStart"/>
            <w:r w:rsidR="00330C1A">
              <w:t>ветеранської</w:t>
            </w:r>
            <w:proofErr w:type="spellEnd"/>
            <w:r w:rsidR="00330C1A">
              <w:t xml:space="preserve"> </w:t>
            </w:r>
            <w:proofErr w:type="spellStart"/>
            <w:r w:rsidR="00330C1A">
              <w:t>політики</w:t>
            </w:r>
            <w:proofErr w:type="spellEnd"/>
            <w:r w:rsidR="00330C1A">
              <w:t xml:space="preserve">) за </w:t>
            </w:r>
            <w:proofErr w:type="spellStart"/>
            <w:r w:rsidR="00330C1A">
              <w:t>адресою</w:t>
            </w:r>
            <w:proofErr w:type="spellEnd"/>
            <w:r w:rsidR="00330C1A">
              <w:t xml:space="preserve"> </w:t>
            </w:r>
            <w:proofErr w:type="spellStart"/>
            <w:r w:rsidR="00330C1A">
              <w:t>задекларованого</w:t>
            </w:r>
            <w:proofErr w:type="spellEnd"/>
            <w:r w:rsidR="00330C1A">
              <w:t>/</w:t>
            </w:r>
            <w:proofErr w:type="spellStart"/>
            <w:r w:rsidR="00330C1A">
              <w:t>зареєстрованого</w:t>
            </w:r>
            <w:proofErr w:type="spellEnd"/>
            <w:r w:rsidR="00330C1A">
              <w:t xml:space="preserve"> </w:t>
            </w:r>
            <w:proofErr w:type="spellStart"/>
            <w:r w:rsidR="00330C1A">
              <w:t>місця</w:t>
            </w:r>
            <w:proofErr w:type="spellEnd"/>
            <w:r w:rsidR="00330C1A">
              <w:t xml:space="preserve"> проживання (</w:t>
            </w:r>
            <w:proofErr w:type="spellStart"/>
            <w:r w:rsidR="00330C1A">
              <w:t>перебування</w:t>
            </w:r>
            <w:proofErr w:type="spellEnd"/>
            <w:r w:rsidR="00330C1A">
              <w:t>)</w:t>
            </w:r>
            <w:r w:rsidR="00330C1A">
              <w:rPr>
                <w:lang w:val="uk-UA"/>
              </w:rPr>
              <w:t xml:space="preserve"> </w:t>
            </w:r>
            <w:r w:rsidR="00330C1A">
              <w:t xml:space="preserve">або за </w:t>
            </w:r>
            <w:proofErr w:type="spellStart"/>
            <w:r w:rsidR="00330C1A">
              <w:t>місцем</w:t>
            </w:r>
            <w:proofErr w:type="spellEnd"/>
            <w:r w:rsidR="00330C1A">
              <w:t xml:space="preserve"> фактичного проживання (</w:t>
            </w:r>
            <w:proofErr w:type="spellStart"/>
            <w:r w:rsidR="00330C1A">
              <w:t>перебування</w:t>
            </w:r>
            <w:proofErr w:type="spellEnd"/>
            <w:r w:rsidR="00330C1A">
              <w:t xml:space="preserve">) </w:t>
            </w:r>
            <w:proofErr w:type="spellStart"/>
            <w:r w:rsidR="00330C1A">
              <w:t>подається</w:t>
            </w:r>
            <w:proofErr w:type="spellEnd"/>
            <w:r w:rsidR="00330C1A">
              <w:t xml:space="preserve"> </w:t>
            </w:r>
            <w:proofErr w:type="spellStart"/>
            <w:r w:rsidR="00330C1A">
              <w:t>заява</w:t>
            </w:r>
            <w:proofErr w:type="spellEnd"/>
            <w:r w:rsidR="00330C1A">
              <w:t xml:space="preserve"> за формою </w:t>
            </w:r>
            <w:proofErr w:type="spellStart"/>
            <w:r w:rsidR="00330C1A">
              <w:t>згідно</w:t>
            </w:r>
            <w:proofErr w:type="spellEnd"/>
            <w:r w:rsidR="00330C1A">
              <w:t xml:space="preserve"> з </w:t>
            </w:r>
            <w:proofErr w:type="spellStart"/>
            <w:r w:rsidR="00330C1A">
              <w:t>додатком</w:t>
            </w:r>
            <w:proofErr w:type="spellEnd"/>
            <w:r w:rsidR="00330C1A">
              <w:t xml:space="preserve"> 1 до Порядку та умов. </w:t>
            </w:r>
          </w:p>
          <w:p w:rsidR="00B21067" w:rsidRDefault="00330C1A" w:rsidP="00B21067">
            <w:pPr>
              <w:pStyle w:val="rvps2"/>
              <w:shd w:val="clear" w:color="auto" w:fill="FFFFFF"/>
              <w:spacing w:after="0"/>
              <w:jc w:val="both"/>
            </w:pPr>
            <w:r>
              <w:t xml:space="preserve">До заяви </w:t>
            </w:r>
            <w:proofErr w:type="spellStart"/>
            <w:r>
              <w:t>додається</w:t>
            </w:r>
            <w:proofErr w:type="spellEnd"/>
            <w:r>
              <w:t xml:space="preserve"> (</w:t>
            </w:r>
            <w:proofErr w:type="spellStart"/>
            <w:r>
              <w:t>додаються</w:t>
            </w:r>
            <w:proofErr w:type="spellEnd"/>
            <w:r>
              <w:t xml:space="preserve">) </w:t>
            </w:r>
            <w:proofErr w:type="spellStart"/>
            <w:r>
              <w:t>засвідчена</w:t>
            </w:r>
            <w:proofErr w:type="spellEnd"/>
            <w:r>
              <w:t xml:space="preserve"> (</w:t>
            </w:r>
            <w:proofErr w:type="spellStart"/>
            <w:r>
              <w:t>засвідчені</w:t>
            </w:r>
            <w:proofErr w:type="spellEnd"/>
            <w:r>
              <w:t xml:space="preserve">) в </w:t>
            </w:r>
            <w:proofErr w:type="spellStart"/>
            <w:r>
              <w:t>установленому</w:t>
            </w:r>
            <w:proofErr w:type="spellEnd"/>
            <w:r>
              <w:t xml:space="preserve"> порядку </w:t>
            </w:r>
            <w:proofErr w:type="spellStart"/>
            <w:r>
              <w:t>копія</w:t>
            </w:r>
            <w:proofErr w:type="spellEnd"/>
            <w:r>
              <w:t xml:space="preserve"> (</w:t>
            </w:r>
            <w:proofErr w:type="spellStart"/>
            <w:r>
              <w:t>копії</w:t>
            </w:r>
            <w:proofErr w:type="spellEnd"/>
            <w:r>
              <w:t>)/</w:t>
            </w:r>
            <w:proofErr w:type="spellStart"/>
            <w:r>
              <w:t>сканована</w:t>
            </w:r>
            <w:proofErr w:type="spellEnd"/>
            <w:r>
              <w:t xml:space="preserve"> </w:t>
            </w:r>
            <w:proofErr w:type="spellStart"/>
            <w:r>
              <w:t>копія</w:t>
            </w:r>
            <w:proofErr w:type="spellEnd"/>
            <w:r>
              <w:t xml:space="preserve"> (</w:t>
            </w:r>
            <w:proofErr w:type="spellStart"/>
            <w:r>
              <w:t>скановані</w:t>
            </w:r>
            <w:proofErr w:type="spellEnd"/>
            <w:r>
              <w:t xml:space="preserve"> </w:t>
            </w:r>
            <w:proofErr w:type="spellStart"/>
            <w:r>
              <w:t>копії</w:t>
            </w:r>
            <w:proofErr w:type="spellEnd"/>
            <w:r>
              <w:t>)/</w:t>
            </w:r>
            <w:proofErr w:type="spellStart"/>
            <w:r>
              <w:t>фотокопія</w:t>
            </w:r>
            <w:proofErr w:type="spellEnd"/>
            <w:r>
              <w:t xml:space="preserve"> (</w:t>
            </w:r>
            <w:proofErr w:type="spellStart"/>
            <w:r>
              <w:t>фотокопії</w:t>
            </w:r>
            <w:proofErr w:type="spellEnd"/>
            <w:r>
              <w:t xml:space="preserve">): </w:t>
            </w:r>
            <w:proofErr w:type="spellStart"/>
            <w:r>
              <w:t>посвідчення</w:t>
            </w:r>
            <w:proofErr w:type="spellEnd"/>
            <w:r>
              <w:t xml:space="preserve">, </w:t>
            </w:r>
            <w:proofErr w:type="spellStart"/>
            <w:r>
              <w:t>що</w:t>
            </w:r>
            <w:proofErr w:type="spellEnd"/>
            <w:r>
              <w:t xml:space="preserve"> </w:t>
            </w:r>
            <w:proofErr w:type="spellStart"/>
            <w:r>
              <w:t>підтверджує</w:t>
            </w:r>
            <w:proofErr w:type="spellEnd"/>
            <w:r>
              <w:t xml:space="preserve"> </w:t>
            </w:r>
            <w:proofErr w:type="spellStart"/>
            <w:r>
              <w:t>наявність</w:t>
            </w:r>
            <w:proofErr w:type="spellEnd"/>
            <w:r>
              <w:t xml:space="preserve"> одного </w:t>
            </w:r>
            <w:proofErr w:type="spellStart"/>
            <w:r>
              <w:t>із</w:t>
            </w:r>
            <w:proofErr w:type="spellEnd"/>
            <w:r>
              <w:t xml:space="preserve"> </w:t>
            </w:r>
            <w:proofErr w:type="spellStart"/>
            <w:r>
              <w:t>статусів</w:t>
            </w:r>
            <w:proofErr w:type="spellEnd"/>
            <w:r>
              <w:t xml:space="preserve">, </w:t>
            </w:r>
            <w:proofErr w:type="spellStart"/>
            <w:r>
              <w:t>визначених</w:t>
            </w:r>
            <w:proofErr w:type="spellEnd"/>
            <w:r>
              <w:t xml:space="preserve"> пунктом 1 </w:t>
            </w:r>
            <w:proofErr w:type="spellStart"/>
            <w:r>
              <w:t>цих</w:t>
            </w:r>
            <w:proofErr w:type="spellEnd"/>
            <w:r>
              <w:t xml:space="preserve"> Порядку та умов; </w:t>
            </w:r>
          </w:p>
          <w:p w:rsidR="00B21067" w:rsidRPr="00B21067" w:rsidRDefault="00B21067" w:rsidP="00B21067">
            <w:pPr>
              <w:pStyle w:val="rvps2"/>
              <w:shd w:val="clear" w:color="auto" w:fill="FFFFFF"/>
              <w:spacing w:after="0"/>
              <w:jc w:val="both"/>
              <w:rPr>
                <w:lang w:val="uk-UA"/>
              </w:rPr>
            </w:pPr>
            <w:r>
              <w:rPr>
                <w:lang w:val="uk-UA"/>
              </w:rPr>
              <w:t xml:space="preserve">- </w:t>
            </w:r>
            <w:proofErr w:type="spellStart"/>
            <w:r>
              <w:t>свідоцтва</w:t>
            </w:r>
            <w:proofErr w:type="spellEnd"/>
            <w:r>
              <w:t xml:space="preserve"> про </w:t>
            </w:r>
            <w:proofErr w:type="spellStart"/>
            <w:r>
              <w:t>шлюб</w:t>
            </w:r>
            <w:proofErr w:type="spellEnd"/>
            <w:r>
              <w:t xml:space="preserve">, для </w:t>
            </w:r>
            <w:proofErr w:type="spellStart"/>
            <w:r>
              <w:t>дітей</w:t>
            </w:r>
            <w:proofErr w:type="spellEnd"/>
            <w:r>
              <w:rPr>
                <w:lang w:val="uk-UA"/>
              </w:rPr>
              <w:t>;</w:t>
            </w:r>
          </w:p>
          <w:p w:rsidR="00B21067" w:rsidRDefault="00330C1A" w:rsidP="00B21067">
            <w:pPr>
              <w:pStyle w:val="rvps2"/>
              <w:shd w:val="clear" w:color="auto" w:fill="FFFFFF"/>
              <w:spacing w:after="0"/>
              <w:jc w:val="both"/>
            </w:pPr>
            <w:r>
              <w:t xml:space="preserve">- </w:t>
            </w:r>
            <w:proofErr w:type="spellStart"/>
            <w:r>
              <w:t>свідоцтва</w:t>
            </w:r>
            <w:proofErr w:type="spellEnd"/>
            <w:r>
              <w:t xml:space="preserve"> про народження (для </w:t>
            </w:r>
            <w:proofErr w:type="spellStart"/>
            <w:r>
              <w:t>членів</w:t>
            </w:r>
            <w:proofErr w:type="spellEnd"/>
            <w:r>
              <w:t xml:space="preserve"> </w:t>
            </w:r>
            <w:proofErr w:type="spellStart"/>
            <w:r>
              <w:t>сімей</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звільняються</w:t>
            </w:r>
            <w:proofErr w:type="spellEnd"/>
            <w:r>
              <w:t xml:space="preserve"> або </w:t>
            </w:r>
            <w:proofErr w:type="spellStart"/>
            <w:r>
              <w:t>звільнені</w:t>
            </w:r>
            <w:proofErr w:type="spellEnd"/>
            <w:r>
              <w:t xml:space="preserve"> з </w:t>
            </w:r>
            <w:proofErr w:type="spellStart"/>
            <w:r>
              <w:t>військової</w:t>
            </w:r>
            <w:proofErr w:type="spellEnd"/>
            <w:r>
              <w:t xml:space="preserve"> </w:t>
            </w:r>
            <w:proofErr w:type="spellStart"/>
            <w:r>
              <w:t>служби</w:t>
            </w:r>
            <w:proofErr w:type="spellEnd"/>
            <w:r>
              <w:t xml:space="preserve">, з числа </w:t>
            </w:r>
            <w:proofErr w:type="spellStart"/>
            <w:r>
              <w:t>ветеранів</w:t>
            </w:r>
            <w:proofErr w:type="spellEnd"/>
            <w:r>
              <w:t xml:space="preserve"> </w:t>
            </w:r>
            <w:proofErr w:type="spellStart"/>
            <w:r>
              <w:t>війни</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мають</w:t>
            </w:r>
            <w:proofErr w:type="spellEnd"/>
            <w:r>
              <w:t xml:space="preserve"> </w:t>
            </w:r>
            <w:proofErr w:type="spellStart"/>
            <w:r>
              <w:t>особливі</w:t>
            </w:r>
            <w:proofErr w:type="spellEnd"/>
            <w:r>
              <w:t xml:space="preserve"> заслуги перед </w:t>
            </w:r>
            <w:proofErr w:type="spellStart"/>
            <w:r>
              <w:t>Батьківщиною</w:t>
            </w:r>
            <w:proofErr w:type="spellEnd"/>
            <w:r>
              <w:t xml:space="preserve">); </w:t>
            </w:r>
          </w:p>
          <w:p w:rsidR="00B21067" w:rsidRDefault="00B21067" w:rsidP="00B21067">
            <w:pPr>
              <w:pStyle w:val="rvps2"/>
              <w:shd w:val="clear" w:color="auto" w:fill="FFFFFF"/>
              <w:spacing w:after="0"/>
              <w:jc w:val="both"/>
            </w:pPr>
            <w:r>
              <w:rPr>
                <w:lang w:val="uk-UA"/>
              </w:rPr>
              <w:t xml:space="preserve">- </w:t>
            </w:r>
            <w:proofErr w:type="spellStart"/>
            <w:r w:rsidR="00330C1A">
              <w:t>індивідуальної</w:t>
            </w:r>
            <w:proofErr w:type="spellEnd"/>
            <w:r w:rsidR="00330C1A">
              <w:t xml:space="preserve"> </w:t>
            </w:r>
            <w:proofErr w:type="spellStart"/>
            <w:r w:rsidR="00330C1A">
              <w:t>програми</w:t>
            </w:r>
            <w:proofErr w:type="spellEnd"/>
            <w:r w:rsidR="00330C1A">
              <w:t xml:space="preserve"> </w:t>
            </w:r>
            <w:proofErr w:type="spellStart"/>
            <w:r w:rsidR="00330C1A">
              <w:t>реабілітації</w:t>
            </w:r>
            <w:proofErr w:type="spellEnd"/>
            <w:r w:rsidR="00330C1A">
              <w:t xml:space="preserve">, </w:t>
            </w:r>
            <w:proofErr w:type="spellStart"/>
            <w:r w:rsidR="00330C1A">
              <w:t>виданої</w:t>
            </w:r>
            <w:proofErr w:type="spellEnd"/>
            <w:r w:rsidR="00330C1A">
              <w:t xml:space="preserve"> </w:t>
            </w:r>
            <w:proofErr w:type="spellStart"/>
            <w:r w:rsidR="00330C1A">
              <w:t>медикосоціальною</w:t>
            </w:r>
            <w:proofErr w:type="spellEnd"/>
            <w:r w:rsidR="00330C1A">
              <w:t xml:space="preserve"> </w:t>
            </w:r>
            <w:proofErr w:type="spellStart"/>
            <w:r w:rsidR="00330C1A">
              <w:t>експертною</w:t>
            </w:r>
            <w:proofErr w:type="spellEnd"/>
            <w:r w:rsidR="00330C1A">
              <w:t xml:space="preserve"> комісією, </w:t>
            </w:r>
          </w:p>
          <w:p w:rsidR="00D34C13" w:rsidRPr="00330C1A" w:rsidRDefault="00B21067" w:rsidP="00B21067">
            <w:pPr>
              <w:pStyle w:val="rvps2"/>
              <w:shd w:val="clear" w:color="auto" w:fill="FFFFFF"/>
              <w:spacing w:after="0"/>
              <w:jc w:val="both"/>
              <w:rPr>
                <w:lang w:val="uk-UA"/>
              </w:rPr>
            </w:pPr>
            <w:r>
              <w:rPr>
                <w:lang w:val="uk-UA"/>
              </w:rPr>
              <w:t xml:space="preserve">- </w:t>
            </w:r>
            <w:proofErr w:type="spellStart"/>
            <w:r w:rsidR="00330C1A">
              <w:t>лікарсько</w:t>
            </w:r>
            <w:proofErr w:type="spellEnd"/>
            <w:r w:rsidR="00330C1A">
              <w:t xml:space="preserve">-консультативною комісією державного або </w:t>
            </w:r>
            <w:proofErr w:type="spellStart"/>
            <w:r w:rsidR="00330C1A">
              <w:t>комунального</w:t>
            </w:r>
            <w:proofErr w:type="spellEnd"/>
            <w:r w:rsidR="00330C1A">
              <w:t xml:space="preserve"> закладу </w:t>
            </w:r>
            <w:proofErr w:type="spellStart"/>
            <w:r w:rsidR="00330C1A">
              <w:t>охорони</w:t>
            </w:r>
            <w:proofErr w:type="spellEnd"/>
            <w:r w:rsidR="00330C1A">
              <w:t xml:space="preserve"> </w:t>
            </w:r>
            <w:proofErr w:type="spellStart"/>
            <w:r w:rsidR="00330C1A">
              <w:t>здоров’я</w:t>
            </w:r>
            <w:proofErr w:type="spellEnd"/>
            <w:r w:rsidR="00330C1A">
              <w:t xml:space="preserve"> (для </w:t>
            </w:r>
            <w:proofErr w:type="spellStart"/>
            <w:r w:rsidR="00330C1A">
              <w:t>дітей</w:t>
            </w:r>
            <w:proofErr w:type="spellEnd"/>
            <w:r w:rsidR="00330C1A">
              <w:t xml:space="preserve"> з </w:t>
            </w:r>
            <w:proofErr w:type="spellStart"/>
            <w:r w:rsidR="00330C1A">
              <w:t>інвалідністю</w:t>
            </w:r>
            <w:proofErr w:type="spellEnd"/>
            <w:r w:rsidR="00330C1A">
              <w:t xml:space="preserve">), або </w:t>
            </w:r>
            <w:proofErr w:type="spellStart"/>
            <w:r w:rsidR="00330C1A">
              <w:t>витягу</w:t>
            </w:r>
            <w:proofErr w:type="spellEnd"/>
            <w:r w:rsidR="00330C1A">
              <w:t xml:space="preserve"> з рішення </w:t>
            </w:r>
            <w:proofErr w:type="spellStart"/>
            <w:r w:rsidR="00330C1A">
              <w:t>експертної</w:t>
            </w:r>
            <w:proofErr w:type="spellEnd"/>
            <w:r w:rsidR="00330C1A">
              <w:t xml:space="preserve"> </w:t>
            </w:r>
            <w:proofErr w:type="spellStart"/>
            <w:r w:rsidR="00330C1A">
              <w:t>команди</w:t>
            </w:r>
            <w:proofErr w:type="spellEnd"/>
            <w:r w:rsidR="00330C1A">
              <w:t xml:space="preserve"> з </w:t>
            </w:r>
            <w:proofErr w:type="spellStart"/>
            <w:r w:rsidR="00330C1A">
              <w:t>оцінювання</w:t>
            </w:r>
            <w:proofErr w:type="spellEnd"/>
            <w:r w:rsidR="00330C1A">
              <w:t xml:space="preserve"> </w:t>
            </w:r>
            <w:proofErr w:type="spellStart"/>
            <w:r w:rsidR="00330C1A">
              <w:t>повсякденного</w:t>
            </w:r>
            <w:proofErr w:type="spellEnd"/>
            <w:r w:rsidR="00330C1A">
              <w:t xml:space="preserve"> </w:t>
            </w:r>
            <w:proofErr w:type="spellStart"/>
            <w:r w:rsidR="00330C1A">
              <w:t>функціонування</w:t>
            </w:r>
            <w:proofErr w:type="spellEnd"/>
            <w:r w:rsidR="00330C1A">
              <w:t xml:space="preserve"> особи та </w:t>
            </w:r>
            <w:proofErr w:type="spellStart"/>
            <w:r w:rsidR="00330C1A">
              <w:t>рекомендацій</w:t>
            </w:r>
            <w:proofErr w:type="spellEnd"/>
            <w:r w:rsidR="00330C1A">
              <w:t xml:space="preserve"> (</w:t>
            </w:r>
            <w:proofErr w:type="spellStart"/>
            <w:r w:rsidR="00330C1A">
              <w:t>які</w:t>
            </w:r>
            <w:proofErr w:type="spellEnd"/>
            <w:r w:rsidR="00330C1A">
              <w:t xml:space="preserve"> є </w:t>
            </w:r>
            <w:proofErr w:type="spellStart"/>
            <w:r w:rsidR="00330C1A">
              <w:t>частиною</w:t>
            </w:r>
            <w:proofErr w:type="spellEnd"/>
            <w:r w:rsidR="00330C1A">
              <w:t xml:space="preserve"> </w:t>
            </w:r>
            <w:proofErr w:type="spellStart"/>
            <w:r w:rsidR="00330C1A">
              <w:t>індивідуальної</w:t>
            </w:r>
            <w:proofErr w:type="spellEnd"/>
            <w:r w:rsidR="00330C1A">
              <w:t xml:space="preserve"> </w:t>
            </w:r>
            <w:proofErr w:type="spellStart"/>
            <w:r w:rsidR="00330C1A">
              <w:t>програми</w:t>
            </w:r>
            <w:proofErr w:type="spellEnd"/>
            <w:r w:rsidR="00330C1A">
              <w:t xml:space="preserve"> </w:t>
            </w:r>
            <w:proofErr w:type="spellStart"/>
            <w:r w:rsidR="00330C1A">
              <w:t>реабілітації</w:t>
            </w:r>
            <w:proofErr w:type="spellEnd"/>
            <w:r w:rsidR="00330C1A">
              <w:t xml:space="preserve"> особи з </w:t>
            </w:r>
            <w:proofErr w:type="spellStart"/>
            <w:r w:rsidR="00330C1A">
              <w:t>інвалідністю</w:t>
            </w:r>
            <w:proofErr w:type="spellEnd"/>
            <w:r w:rsidR="00330C1A">
              <w:t xml:space="preserve">) у </w:t>
            </w:r>
            <w:proofErr w:type="spellStart"/>
            <w:r w:rsidR="00330C1A">
              <w:t>зв’язку</w:t>
            </w:r>
            <w:proofErr w:type="spellEnd"/>
            <w:r w:rsidR="00330C1A">
              <w:t xml:space="preserve"> з </w:t>
            </w:r>
            <w:proofErr w:type="spellStart"/>
            <w:r w:rsidR="00330C1A">
              <w:t>прийнятим</w:t>
            </w:r>
            <w:proofErr w:type="spellEnd"/>
            <w:r w:rsidR="00330C1A">
              <w:t xml:space="preserve"> </w:t>
            </w:r>
            <w:proofErr w:type="spellStart"/>
            <w:r w:rsidR="00330C1A">
              <w:t>рішенням</w:t>
            </w:r>
            <w:proofErr w:type="spellEnd"/>
            <w:r w:rsidR="00330C1A">
              <w:t xml:space="preserve"> </w:t>
            </w:r>
            <w:proofErr w:type="spellStart"/>
            <w:r w:rsidR="00330C1A">
              <w:t>експертною</w:t>
            </w:r>
            <w:proofErr w:type="spellEnd"/>
            <w:r w:rsidR="00330C1A">
              <w:t xml:space="preserve"> командою з </w:t>
            </w:r>
            <w:proofErr w:type="spellStart"/>
            <w:r w:rsidR="00330C1A">
              <w:t>оцінювання</w:t>
            </w:r>
            <w:proofErr w:type="spellEnd"/>
            <w:r w:rsidR="00330C1A">
              <w:t xml:space="preserve"> </w:t>
            </w:r>
            <w:proofErr w:type="spellStart"/>
            <w:r w:rsidR="00330C1A">
              <w:t>повсякденного</w:t>
            </w:r>
            <w:proofErr w:type="spellEnd"/>
            <w:r w:rsidR="00330C1A">
              <w:t xml:space="preserve"> </w:t>
            </w:r>
            <w:proofErr w:type="spellStart"/>
            <w:r w:rsidR="00330C1A">
              <w:lastRenderedPageBreak/>
              <w:t>функціонування</w:t>
            </w:r>
            <w:proofErr w:type="spellEnd"/>
            <w:r w:rsidR="00330C1A">
              <w:t xml:space="preserve"> особи; </w:t>
            </w:r>
            <w:proofErr w:type="spellStart"/>
            <w:r w:rsidR="00330C1A">
              <w:t>медичної</w:t>
            </w:r>
            <w:proofErr w:type="spellEnd"/>
            <w:r w:rsidR="00330C1A">
              <w:t xml:space="preserve"> </w:t>
            </w:r>
            <w:proofErr w:type="spellStart"/>
            <w:r w:rsidR="00330C1A">
              <w:t>довідки</w:t>
            </w:r>
            <w:proofErr w:type="spellEnd"/>
            <w:r w:rsidR="00330C1A">
              <w:t xml:space="preserve"> </w:t>
            </w:r>
            <w:proofErr w:type="spellStart"/>
            <w:r w:rsidR="00330C1A">
              <w:t>щодо</w:t>
            </w:r>
            <w:proofErr w:type="spellEnd"/>
            <w:r w:rsidR="00330C1A">
              <w:t xml:space="preserve"> </w:t>
            </w:r>
            <w:proofErr w:type="spellStart"/>
            <w:r w:rsidR="00330C1A">
              <w:t>придатності</w:t>
            </w:r>
            <w:proofErr w:type="spellEnd"/>
            <w:r w:rsidR="00330C1A">
              <w:t xml:space="preserve"> до </w:t>
            </w:r>
            <w:proofErr w:type="spellStart"/>
            <w:r w:rsidR="00330C1A">
              <w:t>керування</w:t>
            </w:r>
            <w:proofErr w:type="spellEnd"/>
            <w:r w:rsidR="00330C1A">
              <w:t xml:space="preserve"> </w:t>
            </w:r>
            <w:proofErr w:type="spellStart"/>
            <w:r w:rsidR="00330C1A">
              <w:t>транспортним</w:t>
            </w:r>
            <w:proofErr w:type="spellEnd"/>
            <w:r w:rsidR="00330C1A">
              <w:t xml:space="preserve"> </w:t>
            </w:r>
            <w:proofErr w:type="spellStart"/>
            <w:r w:rsidR="00330C1A">
              <w:t>засобом</w:t>
            </w:r>
            <w:proofErr w:type="spellEnd"/>
            <w:r w:rsidR="00330C1A">
              <w:t xml:space="preserve"> за формою, </w:t>
            </w:r>
            <w:proofErr w:type="spellStart"/>
            <w:r w:rsidR="00330C1A">
              <w:t>наведеною</w:t>
            </w:r>
            <w:proofErr w:type="spellEnd"/>
            <w:r w:rsidR="00330C1A">
              <w:t xml:space="preserve"> у </w:t>
            </w:r>
            <w:proofErr w:type="spellStart"/>
            <w:r w:rsidR="00330C1A">
              <w:t>додатку</w:t>
            </w:r>
            <w:proofErr w:type="spellEnd"/>
            <w:r w:rsidR="00330C1A">
              <w:t xml:space="preserve"> 1 до </w:t>
            </w:r>
            <w:proofErr w:type="spellStart"/>
            <w:r w:rsidR="00330C1A">
              <w:t>Положення</w:t>
            </w:r>
            <w:proofErr w:type="spellEnd"/>
            <w:r w:rsidR="00330C1A">
              <w:t xml:space="preserve"> про </w:t>
            </w:r>
            <w:proofErr w:type="spellStart"/>
            <w:r w:rsidR="00330C1A">
              <w:t>медичний</w:t>
            </w:r>
            <w:proofErr w:type="spellEnd"/>
            <w:r w:rsidR="00330C1A">
              <w:t xml:space="preserve"> </w:t>
            </w:r>
            <w:proofErr w:type="spellStart"/>
            <w:r w:rsidR="00330C1A">
              <w:t>огляд</w:t>
            </w:r>
            <w:proofErr w:type="spellEnd"/>
            <w:r w:rsidR="00330C1A">
              <w:t xml:space="preserve"> </w:t>
            </w:r>
            <w:proofErr w:type="spellStart"/>
            <w:r w:rsidR="00330C1A">
              <w:t>кандидатів</w:t>
            </w:r>
            <w:proofErr w:type="spellEnd"/>
            <w:r w:rsidR="00330C1A">
              <w:t xml:space="preserve"> у </w:t>
            </w:r>
            <w:proofErr w:type="spellStart"/>
            <w:r w:rsidR="00330C1A">
              <w:t>водії</w:t>
            </w:r>
            <w:proofErr w:type="spellEnd"/>
            <w:r w:rsidR="00330C1A">
              <w:t xml:space="preserve"> та </w:t>
            </w:r>
            <w:proofErr w:type="spellStart"/>
            <w:r w:rsidR="00330C1A">
              <w:t>водіїв</w:t>
            </w:r>
            <w:proofErr w:type="spellEnd"/>
            <w:r w:rsidR="00330C1A">
              <w:t xml:space="preserve"> </w:t>
            </w:r>
            <w:proofErr w:type="spellStart"/>
            <w:r w:rsidR="00330C1A">
              <w:t>транспортних</w:t>
            </w:r>
            <w:proofErr w:type="spellEnd"/>
            <w:r w:rsidR="00330C1A">
              <w:t xml:space="preserve"> </w:t>
            </w:r>
            <w:proofErr w:type="spellStart"/>
            <w:r w:rsidR="00330C1A">
              <w:t>засобів</w:t>
            </w:r>
            <w:proofErr w:type="spellEnd"/>
            <w:r w:rsidR="00330C1A">
              <w:t xml:space="preserve">, </w:t>
            </w:r>
            <w:proofErr w:type="spellStart"/>
            <w:r w:rsidR="00330C1A">
              <w:t>затвердженого</w:t>
            </w:r>
            <w:proofErr w:type="spellEnd"/>
            <w:r w:rsidR="00330C1A">
              <w:t xml:space="preserve"> </w:t>
            </w:r>
            <w:proofErr w:type="spellStart"/>
            <w:r w:rsidR="00330C1A">
              <w:t>спільним</w:t>
            </w:r>
            <w:proofErr w:type="spellEnd"/>
            <w:r w:rsidR="00330C1A">
              <w:t xml:space="preserve"> наказом МОЗ та МВС </w:t>
            </w:r>
            <w:proofErr w:type="spellStart"/>
            <w:r w:rsidR="00330C1A">
              <w:t>від</w:t>
            </w:r>
            <w:proofErr w:type="spellEnd"/>
            <w:r w:rsidR="00330C1A">
              <w:t xml:space="preserve"> 31 </w:t>
            </w:r>
            <w:proofErr w:type="spellStart"/>
            <w:r w:rsidR="00330C1A">
              <w:t>січня</w:t>
            </w:r>
            <w:proofErr w:type="spellEnd"/>
            <w:r w:rsidR="00330C1A">
              <w:t xml:space="preserve"> 2013 р. № 65/80 (для </w:t>
            </w:r>
            <w:proofErr w:type="spellStart"/>
            <w:r w:rsidR="00330C1A">
              <w:t>осіб</w:t>
            </w:r>
            <w:proofErr w:type="spellEnd"/>
            <w:r w:rsidR="00330C1A">
              <w:t xml:space="preserve"> з </w:t>
            </w:r>
            <w:proofErr w:type="spellStart"/>
            <w:r w:rsidR="00330C1A">
              <w:t>інвалідністю</w:t>
            </w:r>
            <w:proofErr w:type="spellEnd"/>
            <w:r w:rsidR="00330C1A">
              <w:t xml:space="preserve">, </w:t>
            </w:r>
            <w:proofErr w:type="spellStart"/>
            <w:r w:rsidR="00330C1A">
              <w:t>які</w:t>
            </w:r>
            <w:proofErr w:type="spellEnd"/>
            <w:r w:rsidR="00330C1A">
              <w:t xml:space="preserve"> </w:t>
            </w:r>
            <w:proofErr w:type="spellStart"/>
            <w:r w:rsidR="00330C1A">
              <w:t>мають</w:t>
            </w:r>
            <w:proofErr w:type="spellEnd"/>
            <w:r w:rsidR="00330C1A">
              <w:t xml:space="preserve"> потребу у </w:t>
            </w:r>
            <w:proofErr w:type="spellStart"/>
            <w:r w:rsidR="00330C1A">
              <w:t>здійсненні</w:t>
            </w:r>
            <w:proofErr w:type="spellEnd"/>
            <w:r w:rsidR="00330C1A">
              <w:t xml:space="preserve"> </w:t>
            </w:r>
            <w:proofErr w:type="spellStart"/>
            <w:r w:rsidR="00330C1A">
              <w:t>заходів</w:t>
            </w:r>
            <w:proofErr w:type="spellEnd"/>
            <w:r w:rsidR="00330C1A">
              <w:t xml:space="preserve"> з </w:t>
            </w:r>
            <w:proofErr w:type="spellStart"/>
            <w:r w:rsidR="00330C1A">
              <w:t>підготовки</w:t>
            </w:r>
            <w:proofErr w:type="spellEnd"/>
            <w:r w:rsidR="00330C1A">
              <w:t xml:space="preserve">, </w:t>
            </w:r>
            <w:proofErr w:type="spellStart"/>
            <w:r w:rsidR="00330C1A">
              <w:t>перепідготовки</w:t>
            </w:r>
            <w:proofErr w:type="spellEnd"/>
            <w:r w:rsidR="00330C1A">
              <w:t xml:space="preserve"> та </w:t>
            </w:r>
            <w:proofErr w:type="spellStart"/>
            <w:r w:rsidR="00330C1A">
              <w:t>підвищення</w:t>
            </w:r>
            <w:proofErr w:type="spellEnd"/>
            <w:r w:rsidR="00330C1A">
              <w:t xml:space="preserve"> </w:t>
            </w:r>
            <w:proofErr w:type="spellStart"/>
            <w:r w:rsidR="00330C1A">
              <w:t>кваліфікації</w:t>
            </w:r>
            <w:proofErr w:type="spellEnd"/>
            <w:r w:rsidR="00330C1A">
              <w:t xml:space="preserve"> </w:t>
            </w:r>
            <w:proofErr w:type="spellStart"/>
            <w:r w:rsidR="00330C1A">
              <w:t>водіїв</w:t>
            </w:r>
            <w:proofErr w:type="spellEnd"/>
            <w:r w:rsidR="00330C1A">
              <w:t xml:space="preserve"> </w:t>
            </w:r>
            <w:proofErr w:type="spellStart"/>
            <w:r w:rsidR="00330C1A">
              <w:t>транспортних</w:t>
            </w:r>
            <w:proofErr w:type="spellEnd"/>
            <w:r w:rsidR="00330C1A">
              <w:t xml:space="preserve"> </w:t>
            </w:r>
            <w:proofErr w:type="spellStart"/>
            <w:r w:rsidR="00330C1A">
              <w:t>засобів</w:t>
            </w:r>
            <w:proofErr w:type="spellEnd"/>
            <w:r w:rsidR="00330C1A">
              <w:t>).</w:t>
            </w:r>
          </w:p>
          <w:p w:rsidR="00B92C45" w:rsidRPr="005706BE" w:rsidRDefault="00B92C45" w:rsidP="00B21067">
            <w:pPr>
              <w:pStyle w:val="rvps2"/>
              <w:shd w:val="clear" w:color="auto" w:fill="FFFFFF"/>
              <w:spacing w:after="0"/>
              <w:jc w:val="both"/>
              <w:rPr>
                <w:noProof/>
                <w:color w:val="000000" w:themeColor="text1"/>
                <w:lang w:val="uk-UA" w:eastAsia="ru-RU"/>
              </w:rPr>
            </w:pP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21067" w:rsidRDefault="00330C1A" w:rsidP="004B128D">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B21067">
              <w:rPr>
                <w:rFonts w:ascii="Times New Roman" w:hAnsi="Times New Roman" w:cs="Times New Roman"/>
              </w:rPr>
              <w:t xml:space="preserve">Заява разом </w:t>
            </w:r>
            <w:proofErr w:type="spellStart"/>
            <w:r w:rsidRPr="00B21067">
              <w:rPr>
                <w:rFonts w:ascii="Times New Roman" w:hAnsi="Times New Roman" w:cs="Times New Roman"/>
              </w:rPr>
              <w:t>із</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доданими</w:t>
            </w:r>
            <w:proofErr w:type="spellEnd"/>
            <w:r w:rsidRPr="00B21067">
              <w:rPr>
                <w:rFonts w:ascii="Times New Roman" w:hAnsi="Times New Roman" w:cs="Times New Roman"/>
              </w:rPr>
              <w:t xml:space="preserve"> до </w:t>
            </w:r>
            <w:proofErr w:type="spellStart"/>
            <w:r w:rsidRPr="00B21067">
              <w:rPr>
                <w:rFonts w:ascii="Times New Roman" w:hAnsi="Times New Roman" w:cs="Times New Roman"/>
              </w:rPr>
              <w:t>неї</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копіями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сканованими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копіями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документів</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подається</w:t>
            </w:r>
            <w:proofErr w:type="spellEnd"/>
            <w:r w:rsidRPr="00B21067">
              <w:rPr>
                <w:rFonts w:ascii="Times New Roman" w:hAnsi="Times New Roman" w:cs="Times New Roman"/>
              </w:rPr>
              <w:t xml:space="preserve">: </w:t>
            </w:r>
          </w:p>
          <w:p w:rsidR="00B21067" w:rsidRDefault="00330C1A" w:rsidP="004B128D">
            <w:pPr>
              <w:pStyle w:val="HTML0"/>
              <w:shd w:val="clear" w:color="auto" w:fill="FFFFFF"/>
              <w:jc w:val="both"/>
              <w:textAlignment w:val="baseline"/>
              <w:rPr>
                <w:rFonts w:ascii="Times New Roman" w:hAnsi="Times New Roman" w:cs="Times New Roman"/>
              </w:rPr>
            </w:pPr>
            <w:r w:rsidRPr="00B21067">
              <w:rPr>
                <w:rFonts w:ascii="Times New Roman" w:hAnsi="Times New Roman" w:cs="Times New Roman"/>
              </w:rPr>
              <w:t xml:space="preserve">1. </w:t>
            </w:r>
            <w:proofErr w:type="spellStart"/>
            <w:r w:rsidRPr="00B21067">
              <w:rPr>
                <w:rFonts w:ascii="Times New Roman" w:hAnsi="Times New Roman" w:cs="Times New Roman"/>
              </w:rPr>
              <w:t>Безпосередньо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місцевому</w:t>
            </w:r>
            <w:proofErr w:type="spellEnd"/>
            <w:r w:rsidRPr="00B21067">
              <w:rPr>
                <w:rFonts w:ascii="Times New Roman" w:hAnsi="Times New Roman" w:cs="Times New Roman"/>
              </w:rPr>
              <w:t xml:space="preserve"> органу з </w:t>
            </w:r>
            <w:proofErr w:type="spellStart"/>
            <w:r w:rsidRPr="00B21067">
              <w:rPr>
                <w:rFonts w:ascii="Times New Roman" w:hAnsi="Times New Roman" w:cs="Times New Roman"/>
              </w:rPr>
              <w:t>питань</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ветеранської</w:t>
            </w:r>
            <w:proofErr w:type="spellEnd"/>
            <w:r w:rsidRPr="00B21067">
              <w:rPr>
                <w:rFonts w:ascii="Times New Roman" w:hAnsi="Times New Roman" w:cs="Times New Roman"/>
                <w:lang w:val="uk-UA"/>
              </w:rPr>
              <w:t xml:space="preserve"> </w:t>
            </w:r>
            <w:proofErr w:type="spellStart"/>
            <w:r w:rsidRPr="00B21067">
              <w:rPr>
                <w:rFonts w:ascii="Times New Roman" w:hAnsi="Times New Roman" w:cs="Times New Roman"/>
              </w:rPr>
              <w:t>політики</w:t>
            </w:r>
            <w:proofErr w:type="spellEnd"/>
            <w:r w:rsidRPr="00B21067">
              <w:rPr>
                <w:rFonts w:ascii="Times New Roman" w:hAnsi="Times New Roman" w:cs="Times New Roman"/>
              </w:rPr>
              <w:t xml:space="preserve"> за </w:t>
            </w:r>
            <w:proofErr w:type="spellStart"/>
            <w:r w:rsidRPr="00B21067">
              <w:rPr>
                <w:rFonts w:ascii="Times New Roman" w:hAnsi="Times New Roman" w:cs="Times New Roman"/>
              </w:rPr>
              <w:t>задекларованим</w:t>
            </w:r>
            <w:proofErr w:type="spellEnd"/>
            <w:r w:rsidRPr="00B21067">
              <w:rPr>
                <w:rFonts w:ascii="Times New Roman" w:hAnsi="Times New Roman" w:cs="Times New Roman"/>
              </w:rPr>
              <w:t xml:space="preserve">/зареєстрованим </w:t>
            </w:r>
            <w:proofErr w:type="spellStart"/>
            <w:r w:rsidRPr="00B21067">
              <w:rPr>
                <w:rFonts w:ascii="Times New Roman" w:hAnsi="Times New Roman" w:cs="Times New Roman"/>
              </w:rPr>
              <w:t>місцем</w:t>
            </w:r>
            <w:proofErr w:type="spellEnd"/>
            <w:r w:rsidRPr="00B21067">
              <w:rPr>
                <w:rFonts w:ascii="Times New Roman" w:hAnsi="Times New Roman" w:cs="Times New Roman"/>
              </w:rPr>
              <w:t xml:space="preserve"> проживання (</w:t>
            </w:r>
            <w:proofErr w:type="spellStart"/>
            <w:r w:rsidRPr="00B21067">
              <w:rPr>
                <w:rFonts w:ascii="Times New Roman" w:hAnsi="Times New Roman" w:cs="Times New Roman"/>
              </w:rPr>
              <w:t>перебування</w:t>
            </w:r>
            <w:proofErr w:type="spellEnd"/>
            <w:r w:rsidRPr="00B21067">
              <w:rPr>
                <w:rFonts w:ascii="Times New Roman" w:hAnsi="Times New Roman" w:cs="Times New Roman"/>
              </w:rPr>
              <w:t xml:space="preserve">) або за </w:t>
            </w:r>
            <w:proofErr w:type="spellStart"/>
            <w:r w:rsidRPr="00B21067">
              <w:rPr>
                <w:rFonts w:ascii="Times New Roman" w:hAnsi="Times New Roman" w:cs="Times New Roman"/>
              </w:rPr>
              <w:t>адресою</w:t>
            </w:r>
            <w:proofErr w:type="spellEnd"/>
            <w:r w:rsidRPr="00B21067">
              <w:rPr>
                <w:rFonts w:ascii="Times New Roman" w:hAnsi="Times New Roman" w:cs="Times New Roman"/>
              </w:rPr>
              <w:t xml:space="preserve"> фактичного </w:t>
            </w:r>
            <w:proofErr w:type="spellStart"/>
            <w:r w:rsidRPr="00B21067">
              <w:rPr>
                <w:rFonts w:ascii="Times New Roman" w:hAnsi="Times New Roman" w:cs="Times New Roman"/>
              </w:rPr>
              <w:t>місця</w:t>
            </w:r>
            <w:proofErr w:type="spellEnd"/>
            <w:r w:rsidRPr="00B21067">
              <w:rPr>
                <w:rFonts w:ascii="Times New Roman" w:hAnsi="Times New Roman" w:cs="Times New Roman"/>
              </w:rPr>
              <w:t xml:space="preserve"> проживання (</w:t>
            </w:r>
            <w:proofErr w:type="spellStart"/>
            <w:r w:rsidRPr="00B21067">
              <w:rPr>
                <w:rFonts w:ascii="Times New Roman" w:hAnsi="Times New Roman" w:cs="Times New Roman"/>
              </w:rPr>
              <w:t>перебування</w:t>
            </w:r>
            <w:proofErr w:type="spellEnd"/>
            <w:r w:rsidRPr="00B21067">
              <w:rPr>
                <w:rFonts w:ascii="Times New Roman" w:hAnsi="Times New Roman" w:cs="Times New Roman"/>
              </w:rPr>
              <w:t xml:space="preserve">) – </w:t>
            </w:r>
            <w:proofErr w:type="spellStart"/>
            <w:r w:rsidRPr="00B21067">
              <w:rPr>
                <w:rFonts w:ascii="Times New Roman" w:hAnsi="Times New Roman" w:cs="Times New Roman"/>
              </w:rPr>
              <w:t>особисто</w:t>
            </w:r>
            <w:proofErr w:type="spellEnd"/>
            <w:r w:rsidRPr="00B21067">
              <w:rPr>
                <w:rFonts w:ascii="Times New Roman" w:hAnsi="Times New Roman" w:cs="Times New Roman"/>
              </w:rPr>
              <w:t xml:space="preserve"> з </w:t>
            </w:r>
            <w:proofErr w:type="spellStart"/>
            <w:r w:rsidRPr="00B21067">
              <w:rPr>
                <w:rFonts w:ascii="Times New Roman" w:hAnsi="Times New Roman" w:cs="Times New Roman"/>
              </w:rPr>
              <w:t>пред’явленням</w:t>
            </w:r>
            <w:proofErr w:type="spellEnd"/>
            <w:r w:rsidRPr="00B21067">
              <w:rPr>
                <w:rFonts w:ascii="Times New Roman" w:hAnsi="Times New Roman" w:cs="Times New Roman"/>
              </w:rPr>
              <w:t xml:space="preserve"> документа, </w:t>
            </w:r>
            <w:proofErr w:type="spellStart"/>
            <w:r w:rsidRPr="00B21067">
              <w:rPr>
                <w:rFonts w:ascii="Times New Roman" w:hAnsi="Times New Roman" w:cs="Times New Roman"/>
              </w:rPr>
              <w:t>що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посвідчує</w:t>
            </w:r>
            <w:proofErr w:type="spellEnd"/>
            <w:r w:rsidRPr="00B21067">
              <w:rPr>
                <w:rFonts w:ascii="Times New Roman" w:hAnsi="Times New Roman" w:cs="Times New Roman"/>
              </w:rPr>
              <w:t xml:space="preserve"> особу заявника, або через законного </w:t>
            </w:r>
            <w:proofErr w:type="spellStart"/>
            <w:r w:rsidRPr="00B21067">
              <w:rPr>
                <w:rFonts w:ascii="Times New Roman" w:hAnsi="Times New Roman" w:cs="Times New Roman"/>
              </w:rPr>
              <w:t>представника</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чи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уповноважену</w:t>
            </w:r>
            <w:proofErr w:type="spellEnd"/>
            <w:r w:rsidRPr="00B21067">
              <w:rPr>
                <w:rFonts w:ascii="Times New Roman" w:hAnsi="Times New Roman" w:cs="Times New Roman"/>
              </w:rPr>
              <w:t xml:space="preserve"> особу з </w:t>
            </w:r>
            <w:proofErr w:type="spellStart"/>
            <w:r w:rsidRPr="00B21067">
              <w:rPr>
                <w:rFonts w:ascii="Times New Roman" w:hAnsi="Times New Roman" w:cs="Times New Roman"/>
              </w:rPr>
              <w:t>наданням</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копії</w:t>
            </w:r>
            <w:proofErr w:type="spellEnd"/>
            <w:r w:rsidRPr="00B21067">
              <w:rPr>
                <w:rFonts w:ascii="Times New Roman" w:hAnsi="Times New Roman" w:cs="Times New Roman"/>
              </w:rPr>
              <w:t xml:space="preserve"> документа, який </w:t>
            </w:r>
            <w:proofErr w:type="spellStart"/>
            <w:r w:rsidRPr="00B21067">
              <w:rPr>
                <w:rFonts w:ascii="Times New Roman" w:hAnsi="Times New Roman" w:cs="Times New Roman"/>
              </w:rPr>
              <w:t>надає</w:t>
            </w:r>
            <w:proofErr w:type="spellEnd"/>
            <w:r w:rsidRPr="00B21067">
              <w:rPr>
                <w:rFonts w:ascii="Times New Roman" w:hAnsi="Times New Roman" w:cs="Times New Roman"/>
              </w:rPr>
              <w:t xml:space="preserve"> повноваження законному </w:t>
            </w:r>
            <w:proofErr w:type="spellStart"/>
            <w:r w:rsidRPr="00B21067">
              <w:rPr>
                <w:rFonts w:ascii="Times New Roman" w:hAnsi="Times New Roman" w:cs="Times New Roman"/>
              </w:rPr>
              <w:t>представнику</w:t>
            </w:r>
            <w:proofErr w:type="spellEnd"/>
            <w:r w:rsidRPr="00B21067">
              <w:rPr>
                <w:rFonts w:ascii="Times New Roman" w:hAnsi="Times New Roman" w:cs="Times New Roman"/>
              </w:rPr>
              <w:t xml:space="preserve"> або </w:t>
            </w:r>
            <w:proofErr w:type="spellStart"/>
            <w:r w:rsidRPr="00B21067">
              <w:rPr>
                <w:rFonts w:ascii="Times New Roman" w:hAnsi="Times New Roman" w:cs="Times New Roman"/>
              </w:rPr>
              <w:t>уповноваженій</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особі</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представляти</w:t>
            </w:r>
            <w:proofErr w:type="spellEnd"/>
            <w:r w:rsidRPr="00B21067">
              <w:rPr>
                <w:rFonts w:ascii="Times New Roman" w:hAnsi="Times New Roman" w:cs="Times New Roman"/>
              </w:rPr>
              <w:t xml:space="preserve"> заявника, </w:t>
            </w:r>
            <w:proofErr w:type="spellStart"/>
            <w:r w:rsidRPr="00B21067">
              <w:rPr>
                <w:rFonts w:ascii="Times New Roman" w:hAnsi="Times New Roman" w:cs="Times New Roman"/>
              </w:rPr>
              <w:t>оформленого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відповідно</w:t>
            </w:r>
            <w:proofErr w:type="spellEnd"/>
            <w:r w:rsidRPr="00B21067">
              <w:rPr>
                <w:rFonts w:ascii="Times New Roman" w:hAnsi="Times New Roman" w:cs="Times New Roman"/>
              </w:rPr>
              <w:t xml:space="preserve"> до законодавства; </w:t>
            </w:r>
          </w:p>
          <w:p w:rsidR="00B21067" w:rsidRDefault="00330C1A" w:rsidP="004B128D">
            <w:pPr>
              <w:pStyle w:val="HTML0"/>
              <w:shd w:val="clear" w:color="auto" w:fill="FFFFFF"/>
              <w:jc w:val="both"/>
              <w:textAlignment w:val="baseline"/>
              <w:rPr>
                <w:rFonts w:ascii="Times New Roman" w:hAnsi="Times New Roman" w:cs="Times New Roman"/>
              </w:rPr>
            </w:pPr>
            <w:r w:rsidRPr="00B21067">
              <w:rPr>
                <w:rFonts w:ascii="Times New Roman" w:hAnsi="Times New Roman" w:cs="Times New Roman"/>
              </w:rPr>
              <w:t xml:space="preserve">2. </w:t>
            </w:r>
            <w:proofErr w:type="spellStart"/>
            <w:r w:rsidRPr="00B21067">
              <w:rPr>
                <w:rFonts w:ascii="Times New Roman" w:hAnsi="Times New Roman" w:cs="Times New Roman"/>
              </w:rPr>
              <w:t>Засобами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поштового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чи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електронного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зв’язку</w:t>
            </w:r>
            <w:proofErr w:type="spellEnd"/>
            <w:r w:rsidRPr="00B21067">
              <w:rPr>
                <w:rFonts w:ascii="Times New Roman" w:hAnsi="Times New Roman" w:cs="Times New Roman"/>
              </w:rPr>
              <w:t xml:space="preserve">; </w:t>
            </w:r>
          </w:p>
          <w:p w:rsidR="00E51F5F" w:rsidRPr="00B21067" w:rsidRDefault="00330C1A" w:rsidP="004B128D">
            <w:pPr>
              <w:pStyle w:val="HTML0"/>
              <w:shd w:val="clear" w:color="auto" w:fill="FFFFFF"/>
              <w:jc w:val="both"/>
              <w:textAlignment w:val="baseline"/>
              <w:rPr>
                <w:rFonts w:ascii="Times New Roman" w:hAnsi="Times New Roman" w:cs="Times New Roman"/>
                <w:noProof/>
                <w:color w:val="000000" w:themeColor="text1"/>
                <w:lang w:val="uk-UA" w:eastAsia="uk-UA"/>
              </w:rPr>
            </w:pPr>
            <w:r w:rsidRPr="00B21067">
              <w:rPr>
                <w:rFonts w:ascii="Times New Roman" w:hAnsi="Times New Roman" w:cs="Times New Roman"/>
              </w:rPr>
              <w:t xml:space="preserve">3. Через центр надання адміністративних </w:t>
            </w:r>
            <w:proofErr w:type="spellStart"/>
            <w:r w:rsidRPr="00B21067">
              <w:rPr>
                <w:rFonts w:ascii="Times New Roman" w:hAnsi="Times New Roman" w:cs="Times New Roman"/>
              </w:rPr>
              <w:t>послуг</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особисто</w:t>
            </w:r>
            <w:proofErr w:type="spellEnd"/>
            <w:r w:rsidRPr="00B21067">
              <w:rPr>
                <w:rFonts w:ascii="Times New Roman" w:hAnsi="Times New Roman" w:cs="Times New Roman"/>
              </w:rPr>
              <w:t xml:space="preserve"> з </w:t>
            </w:r>
            <w:proofErr w:type="spellStart"/>
            <w:r w:rsidRPr="00B21067">
              <w:rPr>
                <w:rFonts w:ascii="Times New Roman" w:hAnsi="Times New Roman" w:cs="Times New Roman"/>
              </w:rPr>
              <w:t>пред’явленням</w:t>
            </w:r>
            <w:proofErr w:type="spellEnd"/>
            <w:r w:rsidRPr="00B21067">
              <w:rPr>
                <w:rFonts w:ascii="Times New Roman" w:hAnsi="Times New Roman" w:cs="Times New Roman"/>
              </w:rPr>
              <w:t xml:space="preserve"> документа, </w:t>
            </w:r>
            <w:proofErr w:type="spellStart"/>
            <w:r w:rsidRPr="00B21067">
              <w:rPr>
                <w:rFonts w:ascii="Times New Roman" w:hAnsi="Times New Roman" w:cs="Times New Roman"/>
              </w:rPr>
              <w:t>що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посвідчує</w:t>
            </w:r>
            <w:proofErr w:type="spellEnd"/>
            <w:r w:rsidRPr="00B21067">
              <w:rPr>
                <w:rFonts w:ascii="Times New Roman" w:hAnsi="Times New Roman" w:cs="Times New Roman"/>
              </w:rPr>
              <w:t xml:space="preserve"> особу заявника, або через законного </w:t>
            </w:r>
            <w:proofErr w:type="spellStart"/>
            <w:r w:rsidRPr="00B21067">
              <w:rPr>
                <w:rFonts w:ascii="Times New Roman" w:hAnsi="Times New Roman" w:cs="Times New Roman"/>
              </w:rPr>
              <w:t>представника</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чи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уповноважену</w:t>
            </w:r>
            <w:proofErr w:type="spellEnd"/>
            <w:r w:rsidRPr="00B21067">
              <w:rPr>
                <w:rFonts w:ascii="Times New Roman" w:hAnsi="Times New Roman" w:cs="Times New Roman"/>
              </w:rPr>
              <w:t xml:space="preserve"> особу з </w:t>
            </w:r>
            <w:proofErr w:type="spellStart"/>
            <w:r w:rsidRPr="00B21067">
              <w:rPr>
                <w:rFonts w:ascii="Times New Roman" w:hAnsi="Times New Roman" w:cs="Times New Roman"/>
              </w:rPr>
              <w:t>наданням</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копії</w:t>
            </w:r>
            <w:proofErr w:type="spellEnd"/>
            <w:r w:rsidRPr="00B21067">
              <w:rPr>
                <w:rFonts w:ascii="Times New Roman" w:hAnsi="Times New Roman" w:cs="Times New Roman"/>
              </w:rPr>
              <w:t xml:space="preserve"> документа, який </w:t>
            </w:r>
            <w:proofErr w:type="spellStart"/>
            <w:r w:rsidRPr="00B21067">
              <w:rPr>
                <w:rFonts w:ascii="Times New Roman" w:hAnsi="Times New Roman" w:cs="Times New Roman"/>
              </w:rPr>
              <w:t>надає</w:t>
            </w:r>
            <w:proofErr w:type="spellEnd"/>
            <w:r w:rsidRPr="00B21067">
              <w:rPr>
                <w:rFonts w:ascii="Times New Roman" w:hAnsi="Times New Roman" w:cs="Times New Roman"/>
              </w:rPr>
              <w:t xml:space="preserve"> повноваження законному </w:t>
            </w:r>
            <w:proofErr w:type="spellStart"/>
            <w:r w:rsidRPr="00B21067">
              <w:rPr>
                <w:rFonts w:ascii="Times New Roman" w:hAnsi="Times New Roman" w:cs="Times New Roman"/>
              </w:rPr>
              <w:t>представнику</w:t>
            </w:r>
            <w:proofErr w:type="spellEnd"/>
            <w:r w:rsidRPr="00B21067">
              <w:rPr>
                <w:rFonts w:ascii="Times New Roman" w:hAnsi="Times New Roman" w:cs="Times New Roman"/>
              </w:rPr>
              <w:t xml:space="preserve"> або </w:t>
            </w:r>
            <w:proofErr w:type="spellStart"/>
            <w:r w:rsidRPr="00B21067">
              <w:rPr>
                <w:rFonts w:ascii="Times New Roman" w:hAnsi="Times New Roman" w:cs="Times New Roman"/>
              </w:rPr>
              <w:t>уповноваженій</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особі</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представляти</w:t>
            </w:r>
            <w:proofErr w:type="spellEnd"/>
            <w:r w:rsidRPr="00B21067">
              <w:rPr>
                <w:rFonts w:ascii="Times New Roman" w:hAnsi="Times New Roman" w:cs="Times New Roman"/>
              </w:rPr>
              <w:t xml:space="preserve"> заявника, </w:t>
            </w:r>
            <w:proofErr w:type="spellStart"/>
            <w:r w:rsidRPr="00B21067">
              <w:rPr>
                <w:rFonts w:ascii="Times New Roman" w:hAnsi="Times New Roman" w:cs="Times New Roman"/>
              </w:rPr>
              <w:t>оформленого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відповідно</w:t>
            </w:r>
            <w:proofErr w:type="spellEnd"/>
            <w:r w:rsidRPr="00B21067">
              <w:rPr>
                <w:rFonts w:ascii="Times New Roman" w:hAnsi="Times New Roman" w:cs="Times New Roman"/>
              </w:rPr>
              <w:t xml:space="preserve"> до законодавства.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30C1A" w:rsidRPr="006E653D" w:rsidRDefault="00D34C13" w:rsidP="00330C1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t xml:space="preserve">30 календарних днів </w:t>
            </w:r>
          </w:p>
          <w:p w:rsidR="00F82B50" w:rsidRPr="006E653D" w:rsidRDefault="00F82B50" w:rsidP="004B128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r w:rsidR="002B1A9A">
              <w:rPr>
                <w:noProof/>
                <w:color w:val="000000" w:themeColor="text1"/>
              </w:rPr>
              <w:t xml:space="preserve">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21067" w:rsidRDefault="00330C1A"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21067">
              <w:rPr>
                <w:sz w:val="24"/>
                <w:szCs w:val="24"/>
              </w:rPr>
              <w:t xml:space="preserve">1) проходження протягом останніх трьох років професійного навчання, підготовки, перепідготовки, підвищення кваліфікації, зокрема отримання ваучера відповідно до Порядку видачі ваучерів для підтримання конкурентоспроможності деяких категорій громадян на ринку праці, затвердженого постановою Кабінету Міністрів України від 20 березня 2013 р. № 207 (не застосовуються під час здійснення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w:t>
            </w:r>
            <w:r w:rsidRPr="00B21067">
              <w:rPr>
                <w:sz w:val="24"/>
                <w:szCs w:val="24"/>
              </w:rPr>
              <w:lastRenderedPageBreak/>
              <w:t xml:space="preserve">Захисниць України, яким установлена інвалідність, шляхом підготовки, перепідготовки та підвищення кваліфікації водіїв транспортних засобів акредитованими в установленому законодавством порядку закладами); </w:t>
            </w:r>
          </w:p>
          <w:p w:rsidR="00B21067" w:rsidRDefault="00330C1A"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21067">
              <w:rPr>
                <w:sz w:val="24"/>
                <w:szCs w:val="24"/>
              </w:rPr>
              <w:t xml:space="preserve">2) відсутність відповідного статусу; </w:t>
            </w:r>
          </w:p>
          <w:p w:rsidR="00E51F5F" w:rsidRPr="00B21067" w:rsidRDefault="00330C1A"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color w:val="000000" w:themeColor="text1"/>
                <w:sz w:val="24"/>
                <w:szCs w:val="24"/>
              </w:rPr>
            </w:pPr>
            <w:r w:rsidRPr="00B21067">
              <w:rPr>
                <w:sz w:val="24"/>
                <w:szCs w:val="24"/>
              </w:rPr>
              <w:t>3) ненадання запитуваних документів, необхідних для отримання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21067" w:rsidRDefault="00330C1A" w:rsidP="00E327FD">
            <w:pPr>
              <w:pStyle w:val="HTML0"/>
              <w:shd w:val="clear" w:color="auto" w:fill="FFFFFF"/>
              <w:jc w:val="both"/>
              <w:textAlignment w:val="baseline"/>
              <w:rPr>
                <w:rFonts w:ascii="Times New Roman" w:hAnsi="Times New Roman" w:cs="Times New Roman"/>
              </w:rPr>
            </w:pPr>
            <w:proofErr w:type="spellStart"/>
            <w:r w:rsidRPr="00330C1A">
              <w:rPr>
                <w:rFonts w:ascii="Times New Roman" w:hAnsi="Times New Roman" w:cs="Times New Roman"/>
              </w:rPr>
              <w:t>Видача</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направлення</w:t>
            </w:r>
            <w:proofErr w:type="spellEnd"/>
            <w:r w:rsidRPr="00330C1A">
              <w:rPr>
                <w:rFonts w:ascii="Times New Roman" w:hAnsi="Times New Roman" w:cs="Times New Roman"/>
              </w:rPr>
              <w:t xml:space="preserve"> для </w:t>
            </w:r>
            <w:proofErr w:type="spellStart"/>
            <w:r w:rsidRPr="00330C1A">
              <w:rPr>
                <w:rFonts w:ascii="Times New Roman" w:hAnsi="Times New Roman" w:cs="Times New Roman"/>
              </w:rPr>
              <w:t>отримання</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послуги</w:t>
            </w:r>
            <w:proofErr w:type="spellEnd"/>
            <w:r w:rsidRPr="00330C1A">
              <w:rPr>
                <w:rFonts w:ascii="Times New Roman" w:hAnsi="Times New Roman" w:cs="Times New Roman"/>
              </w:rPr>
              <w:t xml:space="preserve"> з </w:t>
            </w:r>
            <w:proofErr w:type="spellStart"/>
            <w:r w:rsidRPr="00330C1A">
              <w:rPr>
                <w:rFonts w:ascii="Times New Roman" w:hAnsi="Times New Roman" w:cs="Times New Roman"/>
              </w:rPr>
              <w:t>професійної</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адаптації</w:t>
            </w:r>
            <w:proofErr w:type="spellEnd"/>
            <w:r w:rsidRPr="00330C1A">
              <w:rPr>
                <w:rFonts w:ascii="Times New Roman" w:hAnsi="Times New Roman" w:cs="Times New Roman"/>
              </w:rPr>
              <w:t>.</w:t>
            </w:r>
          </w:p>
          <w:p w:rsidR="00E51F5F" w:rsidRPr="00330C1A" w:rsidRDefault="00330C1A" w:rsidP="00E327FD">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330C1A">
              <w:rPr>
                <w:rFonts w:ascii="Times New Roman" w:hAnsi="Times New Roman" w:cs="Times New Roman"/>
              </w:rPr>
              <w:t>Відмова</w:t>
            </w:r>
            <w:proofErr w:type="spellEnd"/>
            <w:r w:rsidRPr="00330C1A">
              <w:rPr>
                <w:rFonts w:ascii="Times New Roman" w:hAnsi="Times New Roman" w:cs="Times New Roman"/>
              </w:rPr>
              <w:t xml:space="preserve"> у </w:t>
            </w:r>
            <w:proofErr w:type="spellStart"/>
            <w:r w:rsidRPr="00330C1A">
              <w:rPr>
                <w:rFonts w:ascii="Times New Roman" w:hAnsi="Times New Roman" w:cs="Times New Roman"/>
              </w:rPr>
              <w:t>видачі</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направлення</w:t>
            </w:r>
            <w:proofErr w:type="spellEnd"/>
            <w:r w:rsidRPr="00330C1A">
              <w:rPr>
                <w:rFonts w:ascii="Times New Roman" w:hAnsi="Times New Roman" w:cs="Times New Roman"/>
              </w:rPr>
              <w:t xml:space="preserve"> для </w:t>
            </w:r>
            <w:proofErr w:type="spellStart"/>
            <w:r w:rsidRPr="00330C1A">
              <w:rPr>
                <w:rFonts w:ascii="Times New Roman" w:hAnsi="Times New Roman" w:cs="Times New Roman"/>
              </w:rPr>
              <w:t>отримання</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послуги</w:t>
            </w:r>
            <w:proofErr w:type="spellEnd"/>
            <w:r w:rsidRPr="00330C1A">
              <w:rPr>
                <w:rFonts w:ascii="Times New Roman" w:hAnsi="Times New Roman" w:cs="Times New Roman"/>
              </w:rPr>
              <w:t xml:space="preserve"> з </w:t>
            </w:r>
            <w:proofErr w:type="spellStart"/>
            <w:r w:rsidRPr="00330C1A">
              <w:rPr>
                <w:rFonts w:ascii="Times New Roman" w:hAnsi="Times New Roman" w:cs="Times New Roman"/>
              </w:rPr>
              <w:t>професійної</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адаптації</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із</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зазначенням</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підстави</w:t>
            </w:r>
            <w:proofErr w:type="spellEnd"/>
            <w:r w:rsidRPr="00330C1A">
              <w:rPr>
                <w:rFonts w:ascii="Times New Roman" w:hAnsi="Times New Roman" w:cs="Times New Roman"/>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30C1A" w:rsidRPr="00330C1A" w:rsidRDefault="00330C1A" w:rsidP="00D34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330C1A">
              <w:rPr>
                <w:sz w:val="24"/>
                <w:szCs w:val="24"/>
              </w:rPr>
              <w:t>1. Особисто.</w:t>
            </w:r>
          </w:p>
          <w:p w:rsidR="00E51F5F" w:rsidRPr="00330C1A" w:rsidRDefault="00330C1A" w:rsidP="00D34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330C1A">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B21067">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6A56620"/>
    <w:multiLevelType w:val="hybridMultilevel"/>
    <w:tmpl w:val="183AD8B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F6B41"/>
    <w:rsid w:val="00171BE9"/>
    <w:rsid w:val="00272C00"/>
    <w:rsid w:val="00281962"/>
    <w:rsid w:val="002B1A9A"/>
    <w:rsid w:val="003060D6"/>
    <w:rsid w:val="00330C1A"/>
    <w:rsid w:val="00356151"/>
    <w:rsid w:val="003B3160"/>
    <w:rsid w:val="003F082F"/>
    <w:rsid w:val="004614C8"/>
    <w:rsid w:val="004B128D"/>
    <w:rsid w:val="004B4C15"/>
    <w:rsid w:val="004C04D1"/>
    <w:rsid w:val="00516383"/>
    <w:rsid w:val="005328B6"/>
    <w:rsid w:val="00541F9B"/>
    <w:rsid w:val="005706BE"/>
    <w:rsid w:val="005B55FF"/>
    <w:rsid w:val="007C02C6"/>
    <w:rsid w:val="00856BA0"/>
    <w:rsid w:val="00865003"/>
    <w:rsid w:val="00872822"/>
    <w:rsid w:val="0098776F"/>
    <w:rsid w:val="009B1597"/>
    <w:rsid w:val="00A2169C"/>
    <w:rsid w:val="00A4310B"/>
    <w:rsid w:val="00B21067"/>
    <w:rsid w:val="00B92C45"/>
    <w:rsid w:val="00CA59BC"/>
    <w:rsid w:val="00D34C13"/>
    <w:rsid w:val="00DE3884"/>
    <w:rsid w:val="00E327FD"/>
    <w:rsid w:val="00E51F5F"/>
    <w:rsid w:val="00E65AAA"/>
    <w:rsid w:val="00E904BF"/>
    <w:rsid w:val="00EC2A1A"/>
    <w:rsid w:val="00EF3F34"/>
    <w:rsid w:val="00F616C6"/>
    <w:rsid w:val="00F65BB9"/>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4</Pages>
  <Words>4829</Words>
  <Characters>2754</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2026-02-26T09:31:00Z</cp:lastPrinted>
  <dcterms:created xsi:type="dcterms:W3CDTF">2025-01-07T11:53:00Z</dcterms:created>
  <dcterms:modified xsi:type="dcterms:W3CDTF">2026-05-26T11:04:00Z</dcterms:modified>
</cp:coreProperties>
</file>