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F2" w:rsidRPr="000D0CA7" w:rsidRDefault="003910F2" w:rsidP="003910F2">
      <w:pPr>
        <w:ind w:left="5245"/>
        <w:rPr>
          <w:sz w:val="24"/>
          <w:szCs w:val="24"/>
        </w:rPr>
      </w:pPr>
      <w:r w:rsidRPr="000D0CA7">
        <w:rPr>
          <w:sz w:val="24"/>
          <w:szCs w:val="24"/>
        </w:rPr>
        <w:t>ЗАТВЕРДЖЕНО</w:t>
      </w:r>
    </w:p>
    <w:p w:rsidR="003910F2" w:rsidRPr="000D0CA7" w:rsidRDefault="003910F2" w:rsidP="003910F2">
      <w:pPr>
        <w:ind w:left="5245"/>
        <w:rPr>
          <w:sz w:val="24"/>
          <w:szCs w:val="24"/>
        </w:rPr>
      </w:pPr>
      <w:r>
        <w:rPr>
          <w:sz w:val="24"/>
          <w:szCs w:val="24"/>
        </w:rPr>
        <w:t>Р</w:t>
      </w:r>
      <w:r w:rsidRPr="000D0CA7">
        <w:rPr>
          <w:sz w:val="24"/>
          <w:szCs w:val="24"/>
        </w:rPr>
        <w:t xml:space="preserve">ішення виконавчого комітету </w:t>
      </w:r>
    </w:p>
    <w:p w:rsidR="003910F2" w:rsidRPr="003910F2" w:rsidRDefault="003910F2" w:rsidP="003910F2">
      <w:pPr>
        <w:ind w:left="5245"/>
        <w:rPr>
          <w:noProof/>
          <w:sz w:val="24"/>
          <w:szCs w:val="24"/>
        </w:rPr>
      </w:pPr>
      <w:r w:rsidRPr="003910F2">
        <w:rPr>
          <w:noProof/>
          <w:sz w:val="24"/>
          <w:szCs w:val="24"/>
        </w:rPr>
        <w:t xml:space="preserve">Мар’янівської селищної ради </w:t>
      </w:r>
    </w:p>
    <w:p w:rsidR="003910F2" w:rsidRPr="003910F2" w:rsidRDefault="003910F2" w:rsidP="003910F2">
      <w:pPr>
        <w:ind w:left="4537" w:firstLine="708"/>
        <w:rPr>
          <w:noProof/>
          <w:sz w:val="24"/>
          <w:szCs w:val="24"/>
        </w:rPr>
      </w:pPr>
      <w:r w:rsidRPr="003910F2">
        <w:rPr>
          <w:noProof/>
          <w:sz w:val="24"/>
          <w:szCs w:val="24"/>
        </w:rPr>
        <w:t>від 30 січня 2025 року № 1</w:t>
      </w:r>
    </w:p>
    <w:p w:rsidR="003910F2" w:rsidRPr="003910F2" w:rsidRDefault="003910F2" w:rsidP="003910F2">
      <w:pPr>
        <w:ind w:left="6379"/>
        <w:jc w:val="left"/>
        <w:rPr>
          <w:noProof/>
          <w:sz w:val="24"/>
          <w:szCs w:val="24"/>
          <w:lang w:eastAsia="uk-UA"/>
        </w:rPr>
      </w:pPr>
    </w:p>
    <w:p w:rsidR="003910F2" w:rsidRPr="003910F2" w:rsidRDefault="003910F2" w:rsidP="003910F2">
      <w:pPr>
        <w:ind w:left="6379"/>
        <w:jc w:val="left"/>
        <w:rPr>
          <w:noProof/>
          <w:color w:val="000000" w:themeColor="text1"/>
          <w:sz w:val="24"/>
          <w:szCs w:val="24"/>
          <w:lang w:eastAsia="uk-UA"/>
        </w:rPr>
      </w:pPr>
    </w:p>
    <w:p w:rsidR="003910F2" w:rsidRPr="00E22E8C" w:rsidRDefault="003910F2" w:rsidP="003910F2">
      <w:pPr>
        <w:ind w:left="2124"/>
        <w:rPr>
          <w:b/>
          <w:color w:val="000000" w:themeColor="text1"/>
          <w:sz w:val="24"/>
          <w:szCs w:val="24"/>
          <w:lang w:val="ru-RU" w:eastAsia="uk-UA"/>
        </w:rPr>
      </w:pPr>
      <w:r w:rsidRPr="003910F2">
        <w:rPr>
          <w:b/>
          <w:noProof/>
          <w:color w:val="000000" w:themeColor="text1"/>
          <w:sz w:val="24"/>
          <w:szCs w:val="24"/>
          <w:lang w:eastAsia="uk-UA"/>
        </w:rPr>
        <w:t xml:space="preserve">      ТЕХНОЛОГІЧНА  КАРТКА 0</w:t>
      </w:r>
      <w:r>
        <w:rPr>
          <w:b/>
          <w:color w:val="000000" w:themeColor="text1"/>
          <w:sz w:val="24"/>
          <w:szCs w:val="24"/>
          <w:lang w:eastAsia="uk-UA"/>
        </w:rPr>
        <w:t xml:space="preserve">7 – </w:t>
      </w:r>
      <w:r>
        <w:rPr>
          <w:b/>
          <w:color w:val="000000" w:themeColor="text1"/>
          <w:sz w:val="24"/>
          <w:szCs w:val="24"/>
          <w:lang w:val="ru-RU" w:eastAsia="uk-UA"/>
        </w:rPr>
        <w:t xml:space="preserve">08 </w:t>
      </w:r>
      <w:r w:rsidRPr="00E22E8C">
        <w:rPr>
          <w:b/>
          <w:color w:val="000000" w:themeColor="text1"/>
          <w:sz w:val="24"/>
          <w:szCs w:val="24"/>
          <w:lang w:val="ru-RU" w:eastAsia="uk-UA"/>
        </w:rPr>
        <w:t>(</w:t>
      </w:r>
      <w:r w:rsidRPr="00972694">
        <w:rPr>
          <w:b/>
          <w:color w:val="000000" w:themeColor="text1"/>
          <w:sz w:val="24"/>
          <w:szCs w:val="24"/>
          <w:lang w:val="ru-RU" w:eastAsia="uk-UA"/>
        </w:rPr>
        <w:t>01297</w:t>
      </w:r>
      <w:r w:rsidRPr="00E22E8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3910F2" w:rsidRPr="00972694" w:rsidRDefault="003910F2" w:rsidP="003910F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972694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3910F2" w:rsidRDefault="003910F2" w:rsidP="003910F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ВИДАЧА ДОВІДОК-</w:t>
      </w:r>
      <w:r w:rsidRPr="00972694">
        <w:rPr>
          <w:b/>
          <w:color w:val="000000" w:themeColor="text1"/>
          <w:sz w:val="24"/>
          <w:szCs w:val="24"/>
          <w:lang w:eastAsia="uk-UA"/>
        </w:rPr>
        <w:t>ХАРАКТЕРИСТИК НА ГРОМАДЯН</w:t>
      </w:r>
    </w:p>
    <w:p w:rsidR="003910F2" w:rsidRPr="00972694" w:rsidRDefault="003910F2" w:rsidP="003910F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Style w:val="TableGrid"/>
        <w:tblW w:w="9559" w:type="dxa"/>
        <w:tblInd w:w="142" w:type="dxa"/>
        <w:tblCellMar>
          <w:top w:w="8" w:type="dxa"/>
          <w:left w:w="62" w:type="dxa"/>
          <w:right w:w="31" w:type="dxa"/>
        </w:tblCellMar>
        <w:tblLook w:val="04A0"/>
      </w:tblPr>
      <w:tblGrid>
        <w:gridCol w:w="562"/>
        <w:gridCol w:w="3186"/>
        <w:gridCol w:w="2974"/>
        <w:gridCol w:w="839"/>
        <w:gridCol w:w="1998"/>
      </w:tblGrid>
      <w:tr w:rsidR="003910F2" w:rsidRPr="00972694" w:rsidTr="006B02CC">
        <w:trPr>
          <w:trHeight w:val="11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0F2" w:rsidRPr="00972694" w:rsidRDefault="003910F2" w:rsidP="00B5011F">
            <w:pPr>
              <w:ind w:left="46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0F2" w:rsidRPr="00972694" w:rsidRDefault="003910F2" w:rsidP="00B5011F">
            <w:pPr>
              <w:ind w:left="533" w:hanging="531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0F2" w:rsidRPr="00C42426" w:rsidRDefault="003910F2" w:rsidP="00721AED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C42426">
              <w:rPr>
                <w:b/>
                <w:noProof/>
                <w:sz w:val="24"/>
                <w:szCs w:val="24"/>
                <w:lang w:val="uk-UA"/>
              </w:rPr>
              <w:t xml:space="preserve">Відповідальна посадова особа 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ED" w:rsidRDefault="00721AED" w:rsidP="00B5011F">
            <w:pPr>
              <w:ind w:right="27"/>
              <w:rPr>
                <w:b/>
                <w:noProof/>
                <w:sz w:val="24"/>
                <w:szCs w:val="24"/>
                <w:lang w:val="uk-UA"/>
              </w:rPr>
            </w:pPr>
          </w:p>
          <w:p w:rsidR="00721AED" w:rsidRDefault="00721AED" w:rsidP="00B5011F">
            <w:pPr>
              <w:ind w:right="27"/>
              <w:rPr>
                <w:b/>
                <w:noProof/>
                <w:sz w:val="24"/>
                <w:szCs w:val="24"/>
                <w:lang w:val="uk-UA"/>
              </w:rPr>
            </w:pPr>
          </w:p>
          <w:p w:rsidR="003910F2" w:rsidRPr="00972694" w:rsidRDefault="00880BE9" w:rsidP="00B5011F">
            <w:pPr>
              <w:ind w:right="27"/>
              <w:rPr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 xml:space="preserve">  </w:t>
            </w:r>
            <w:bookmarkStart w:id="0" w:name="_GoBack"/>
            <w:bookmarkEnd w:id="0"/>
            <w:r w:rsidR="003910F2" w:rsidRPr="00972694">
              <w:rPr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0F2" w:rsidRPr="00972694" w:rsidRDefault="003910F2" w:rsidP="00B5011F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b/>
                <w:noProof/>
                <w:sz w:val="24"/>
                <w:szCs w:val="24"/>
                <w:lang w:val="uk-UA"/>
              </w:rPr>
              <w:t>Термін виконання</w:t>
            </w:r>
          </w:p>
          <w:p w:rsidR="003910F2" w:rsidRPr="00972694" w:rsidRDefault="003910F2" w:rsidP="00B5011F">
            <w:pPr>
              <w:ind w:right="29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b/>
                <w:noProof/>
                <w:sz w:val="24"/>
                <w:szCs w:val="24"/>
                <w:lang w:val="uk-UA"/>
              </w:rPr>
              <w:t>(днів)</w:t>
            </w:r>
          </w:p>
        </w:tc>
      </w:tr>
      <w:tr w:rsidR="003910F2" w:rsidRPr="00972694" w:rsidTr="006B02CC">
        <w:trPr>
          <w:trHeight w:val="2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Default="003910F2" w:rsidP="00721AED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Прийом документів</w:t>
            </w:r>
          </w:p>
          <w:p w:rsidR="003910F2" w:rsidRPr="00972694" w:rsidRDefault="003910F2" w:rsidP="00721AED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721AED" w:rsidP="00721AED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0F2" w:rsidRPr="00972694" w:rsidRDefault="003910F2" w:rsidP="00B5011F">
            <w:pPr>
              <w:ind w:right="43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   </w:t>
            </w:r>
            <w:r w:rsidRPr="00972694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tr w:rsidR="003910F2" w:rsidRPr="00972694" w:rsidTr="006B02CC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Default="003910F2" w:rsidP="00721AED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 xml:space="preserve">Розгляд документів та прийняття рішення про видачу характеристики </w:t>
            </w:r>
          </w:p>
          <w:p w:rsidR="003910F2" w:rsidRPr="00972694" w:rsidRDefault="003910F2" w:rsidP="00721AED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721AED" w:rsidP="00721AED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910F2" w:rsidRPr="00972694" w:rsidTr="006B02CC">
        <w:trPr>
          <w:trHeight w:val="4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721AED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Оформлення довідки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721AED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 xml:space="preserve">Діловод </w:t>
            </w:r>
            <w:r>
              <w:rPr>
                <w:noProof/>
                <w:sz w:val="24"/>
                <w:szCs w:val="24"/>
                <w:lang w:val="uk-UA"/>
              </w:rPr>
              <w:t xml:space="preserve"> адміністратор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910F2" w:rsidRPr="00972694" w:rsidTr="006B02CC">
        <w:trPr>
          <w:trHeight w:val="5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0F2" w:rsidRPr="00972694" w:rsidRDefault="003910F2" w:rsidP="00B5011F">
            <w:pPr>
              <w:ind w:left="46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721AED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Ре</w:t>
            </w:r>
            <w:r>
              <w:rPr>
                <w:noProof/>
                <w:sz w:val="24"/>
                <w:szCs w:val="24"/>
                <w:lang w:val="uk-UA"/>
              </w:rPr>
              <w:t>єстрація у журналі реєстрації ха</w:t>
            </w:r>
            <w:r w:rsidRPr="00972694">
              <w:rPr>
                <w:noProof/>
                <w:sz w:val="24"/>
                <w:szCs w:val="24"/>
                <w:lang w:val="uk-UA"/>
              </w:rPr>
              <w:t xml:space="preserve">рактеристики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721AED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Діловод</w:t>
            </w:r>
            <w:r>
              <w:rPr>
                <w:noProof/>
                <w:sz w:val="24"/>
                <w:szCs w:val="24"/>
                <w:lang w:val="uk-UA"/>
              </w:rPr>
              <w:t>, секретар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910F2" w:rsidRPr="00972694" w:rsidTr="006B02CC">
        <w:trPr>
          <w:trHeight w:val="3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0F2" w:rsidRPr="00972694" w:rsidRDefault="003910F2" w:rsidP="00B5011F">
            <w:pPr>
              <w:ind w:left="46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721AED">
            <w:pPr>
              <w:ind w:left="46" w:right="222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Видача характеритстики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721AED" w:rsidP="00721AED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972694" w:rsidRDefault="003910F2" w:rsidP="00B5011F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972694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3910F2" w:rsidRPr="00D7789D" w:rsidTr="006B02CC">
        <w:trPr>
          <w:trHeight w:val="276"/>
        </w:trPr>
        <w:tc>
          <w:tcPr>
            <w:tcW w:w="9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3910F2" w:rsidRDefault="003910F2" w:rsidP="00B5011F">
            <w:pPr>
              <w:rPr>
                <w:noProof/>
                <w:sz w:val="24"/>
                <w:szCs w:val="24"/>
                <w:lang w:val="uk-UA"/>
              </w:rPr>
            </w:pPr>
            <w:r w:rsidRPr="003910F2">
              <w:rPr>
                <w:noProof/>
                <w:sz w:val="24"/>
                <w:szCs w:val="24"/>
                <w:lang w:val="uk-UA"/>
              </w:rPr>
              <w:t xml:space="preserve">Загальна кількість днів надання послуги – </w:t>
            </w:r>
            <w:r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3910F2">
              <w:rPr>
                <w:noProof/>
                <w:sz w:val="24"/>
                <w:szCs w:val="24"/>
                <w:lang w:val="uk-UA"/>
              </w:rPr>
              <w:t xml:space="preserve">1 день  </w:t>
            </w:r>
          </w:p>
        </w:tc>
      </w:tr>
      <w:tr w:rsidR="003910F2" w:rsidRPr="00D7789D" w:rsidTr="006B02CC">
        <w:trPr>
          <w:trHeight w:val="276"/>
        </w:trPr>
        <w:tc>
          <w:tcPr>
            <w:tcW w:w="9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F2" w:rsidRPr="003910F2" w:rsidRDefault="003910F2" w:rsidP="00B5011F">
            <w:pPr>
              <w:rPr>
                <w:noProof/>
                <w:sz w:val="24"/>
                <w:szCs w:val="24"/>
                <w:lang w:val="uk-UA"/>
              </w:rPr>
            </w:pPr>
            <w:r w:rsidRPr="003910F2">
              <w:rPr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 – до 30 днів</w:t>
            </w:r>
          </w:p>
        </w:tc>
      </w:tr>
    </w:tbl>
    <w:p w:rsidR="003910F2" w:rsidRPr="003910F2" w:rsidRDefault="00721AED" w:rsidP="003910F2">
      <w:pPr>
        <w:rPr>
          <w:b/>
          <w:i/>
          <w:sz w:val="24"/>
          <w:szCs w:val="24"/>
          <w:lang w:val="ru-RU"/>
        </w:rPr>
      </w:pPr>
      <w:r>
        <w:rPr>
          <w:b/>
          <w:i/>
          <w:noProof/>
          <w:sz w:val="24"/>
          <w:szCs w:val="24"/>
          <w:lang w:val="ru-RU"/>
        </w:rPr>
        <w:t xml:space="preserve">  </w:t>
      </w:r>
      <w:r w:rsidR="003910F2">
        <w:rPr>
          <w:b/>
          <w:i/>
          <w:noProof/>
          <w:sz w:val="24"/>
          <w:szCs w:val="24"/>
          <w:lang w:val="ru-RU"/>
        </w:rPr>
        <w:t>*</w:t>
      </w:r>
      <w:r w:rsidR="003910F2">
        <w:rPr>
          <w:i/>
          <w:noProof/>
          <w:sz w:val="24"/>
          <w:szCs w:val="24"/>
          <w:lang w:val="ru-RU"/>
        </w:rPr>
        <w:t>Умовні позначки</w:t>
      </w:r>
      <w:r w:rsidR="003910F2">
        <w:rPr>
          <w:i/>
          <w:sz w:val="24"/>
          <w:szCs w:val="24"/>
          <w:lang w:val="ru-RU"/>
        </w:rPr>
        <w:t xml:space="preserve">: </w:t>
      </w:r>
      <w:r w:rsidR="003910F2" w:rsidRPr="00972694">
        <w:rPr>
          <w:i/>
          <w:sz w:val="24"/>
          <w:szCs w:val="24"/>
        </w:rPr>
        <w:t>В-виконує; У- бере участь; П-погоджує; З-затверджує.</w:t>
      </w:r>
    </w:p>
    <w:p w:rsidR="003910F2" w:rsidRPr="00972694" w:rsidRDefault="003910F2" w:rsidP="003910F2">
      <w:pPr>
        <w:shd w:val="clear" w:color="auto" w:fill="FFFFFF"/>
        <w:rPr>
          <w:i/>
          <w:sz w:val="24"/>
          <w:szCs w:val="24"/>
        </w:rPr>
      </w:pPr>
    </w:p>
    <w:p w:rsidR="001D09C6" w:rsidRDefault="001D09C6"/>
    <w:sectPr w:rsidR="001D09C6" w:rsidSect="00721AED">
      <w:pgSz w:w="11906" w:h="16838"/>
      <w:pgMar w:top="568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A5D"/>
    <w:rsid w:val="001D09C6"/>
    <w:rsid w:val="00233637"/>
    <w:rsid w:val="00326A5D"/>
    <w:rsid w:val="003910F2"/>
    <w:rsid w:val="00435446"/>
    <w:rsid w:val="006B02CC"/>
    <w:rsid w:val="00721AED"/>
    <w:rsid w:val="00880BE9"/>
    <w:rsid w:val="00AC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910F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8</cp:revision>
  <cp:lastPrinted>2025-01-28T14:38:00Z</cp:lastPrinted>
  <dcterms:created xsi:type="dcterms:W3CDTF">2025-01-23T14:31:00Z</dcterms:created>
  <dcterms:modified xsi:type="dcterms:W3CDTF">2025-01-28T14:39:00Z</dcterms:modified>
</cp:coreProperties>
</file>