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EA" w:rsidRPr="00242108" w:rsidRDefault="00242108" w:rsidP="00242108">
      <w:pPr>
        <w:ind w:left="3600" w:firstLine="720"/>
        <w:rPr>
          <w:noProof/>
          <w:lang w:val="uk-UA"/>
        </w:rPr>
      </w:pPr>
      <w:r>
        <w:rPr>
          <w:noProof/>
          <w:lang w:val="uk-UA"/>
        </w:rPr>
        <w:tab/>
        <w:t xml:space="preserve">   </w:t>
      </w:r>
      <w:r w:rsidR="00E034EA" w:rsidRPr="00242108">
        <w:rPr>
          <w:noProof/>
          <w:lang w:val="uk-UA"/>
        </w:rPr>
        <w:t>ЗАТВЕРДЖЕНО</w:t>
      </w:r>
    </w:p>
    <w:p w:rsidR="00E034EA" w:rsidRPr="00242108" w:rsidRDefault="00E034EA" w:rsidP="00E034EA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Рішення виконавчого комітету </w:t>
      </w:r>
    </w:p>
    <w:p w:rsidR="00E034EA" w:rsidRPr="00242108" w:rsidRDefault="00E034EA" w:rsidP="00E034EA">
      <w:pPr>
        <w:ind w:left="5245"/>
        <w:rPr>
          <w:noProof/>
          <w:lang w:val="uk-UA"/>
        </w:rPr>
      </w:pPr>
      <w:r w:rsidRPr="00242108">
        <w:rPr>
          <w:noProof/>
          <w:lang w:val="uk-UA"/>
        </w:rPr>
        <w:t xml:space="preserve">Мар’янівської селищної ради </w:t>
      </w:r>
    </w:p>
    <w:p w:rsidR="00DE1A9B" w:rsidRDefault="00DE1A9B" w:rsidP="00DE1A9B">
      <w:pPr>
        <w:spacing w:after="42"/>
        <w:ind w:left="5103"/>
        <w:rPr>
          <w:noProof/>
          <w:lang w:val="uk-UA" w:eastAsia="uk-UA"/>
        </w:rPr>
      </w:pPr>
      <w:r>
        <w:rPr>
          <w:noProof/>
          <w:lang w:val="uk-UA" w:eastAsia="uk-UA"/>
        </w:rPr>
        <w:t xml:space="preserve">  </w:t>
      </w:r>
      <w:r w:rsidR="009B4060">
        <w:rPr>
          <w:noProof/>
          <w:lang w:val="uk-UA" w:eastAsia="uk-UA"/>
        </w:rPr>
        <w:t xml:space="preserve"> </w:t>
      </w:r>
      <w:r>
        <w:rPr>
          <w:noProof/>
          <w:lang w:eastAsia="uk-UA"/>
        </w:rPr>
        <w:t>від 30 січня 2025 року № 1</w:t>
      </w:r>
    </w:p>
    <w:p w:rsidR="00242108" w:rsidRPr="00242108" w:rsidRDefault="00242108" w:rsidP="00242108">
      <w:pPr>
        <w:ind w:left="5245"/>
        <w:rPr>
          <w:noProof/>
          <w:lang w:val="uk-UA"/>
        </w:rPr>
      </w:pPr>
    </w:p>
    <w:tbl>
      <w:tblPr>
        <w:tblW w:w="10407" w:type="dxa"/>
        <w:tblInd w:w="-176" w:type="dxa"/>
        <w:tblLook w:val="04A0"/>
      </w:tblPr>
      <w:tblGrid>
        <w:gridCol w:w="10171"/>
        <w:gridCol w:w="236"/>
      </w:tblGrid>
      <w:tr w:rsidR="00242108" w:rsidRPr="00687CED" w:rsidTr="00480706">
        <w:tc>
          <w:tcPr>
            <w:tcW w:w="10171" w:type="dxa"/>
            <w:hideMark/>
          </w:tcPr>
          <w:p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>
              <w:rPr>
                <w:b/>
                <w:noProof/>
              </w:rPr>
              <w:t>07</w:t>
            </w:r>
            <w:r>
              <w:rPr>
                <w:b/>
                <w:noProof/>
                <w:lang w:val="uk-UA"/>
              </w:rPr>
              <w:t xml:space="preserve"> – 6</w:t>
            </w:r>
            <w:r w:rsidR="00B05872">
              <w:rPr>
                <w:b/>
                <w:noProof/>
                <w:lang w:val="uk-UA"/>
              </w:rPr>
              <w:t>3</w:t>
            </w:r>
            <w:r>
              <w:rPr>
                <w:b/>
                <w:noProof/>
                <w:lang w:val="uk-UA"/>
              </w:rPr>
              <w:t xml:space="preserve"> (01265)</w:t>
            </w:r>
          </w:p>
          <w:p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ПРИЙНЯТТЯ РІШЕННЯ (ЗГОДИ) ПРО ПРОВЕДЕННЯ ПСИХІАТРИЧНОГО ОГЛЯДУ АБО НАДАННЯ ПСИХІАТРИЧНОЇ ДОПОМОГИ ОСОБІ ВІКОМ ДО 14 РОКІВ</w:t>
            </w:r>
          </w:p>
          <w:p w:rsidR="00242108" w:rsidRDefault="00242108" w:rsidP="00E979B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 У РАЗІ НЕЗГОДИ ОДНОГО З БАТЬКІВ АБО ЗА ВІДСУТНОСТІ БАТЬКІВ</w:t>
            </w:r>
          </w:p>
        </w:tc>
        <w:tc>
          <w:tcPr>
            <w:tcW w:w="236" w:type="dxa"/>
          </w:tcPr>
          <w:p w:rsidR="00242108" w:rsidRDefault="00242108" w:rsidP="00480706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</w:tbl>
    <w:p w:rsidR="00E034EA" w:rsidRPr="00242108" w:rsidRDefault="00E034EA" w:rsidP="00E034EA">
      <w:pPr>
        <w:rPr>
          <w:noProof/>
          <w:sz w:val="28"/>
          <w:szCs w:val="28"/>
          <w:lang w:val="uk-UA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3767"/>
        <w:gridCol w:w="2166"/>
        <w:gridCol w:w="697"/>
        <w:gridCol w:w="2629"/>
      </w:tblGrid>
      <w:tr w:rsidR="00242108" w:rsidTr="00B05872">
        <w:trPr>
          <w:trHeight w:val="145"/>
          <w:jc w:val="center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п/п</w:t>
            </w:r>
          </w:p>
        </w:tc>
        <w:tc>
          <w:tcPr>
            <w:tcW w:w="3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979BF" w:rsidRDefault="00E979BF" w:rsidP="00242108">
            <w:pPr>
              <w:spacing w:line="240" w:lineRule="atLeast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242108" w:rsidRDefault="00242108" w:rsidP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Відповідальна посадова особа</w:t>
            </w:r>
            <w:r w:rsidR="00E979BF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Дія *</w:t>
            </w:r>
          </w:p>
          <w:p w:rsidR="00242108" w:rsidRDefault="00242108" w:rsidP="00242108">
            <w:pPr>
              <w:spacing w:line="240" w:lineRule="atLeast"/>
              <w:rPr>
                <w:color w:val="000000"/>
                <w:lang w:val="uk-UA" w:eastAsia="uk-U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42108" w:rsidRDefault="00242108">
            <w:pPr>
              <w:spacing w:line="240" w:lineRule="atLeast"/>
              <w:jc w:val="center"/>
              <w:rPr>
                <w:b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>Термін виконання (днів)</w:t>
            </w:r>
          </w:p>
        </w:tc>
      </w:tr>
      <w:tr w:rsidR="00242108" w:rsidTr="00B05872">
        <w:trPr>
          <w:trHeight w:val="1492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Прийом і перевірка повноти пакету документів, реєстрація заяви, повідомлення замовника про </w:t>
            </w:r>
            <w:bookmarkStart w:id="0" w:name="_GoBack"/>
            <w:bookmarkEnd w:id="0"/>
            <w:r>
              <w:rPr>
                <w:color w:val="000000"/>
                <w:lang w:val="uk-UA" w:eastAsia="uk-UA"/>
              </w:rPr>
              <w:t>орієнтовний термін виконання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 документів до служби у справах дітей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години</w:t>
            </w:r>
          </w:p>
        </w:tc>
      </w:tr>
      <w:tr w:rsidR="00242108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Встановлення рішенням виконавчого комітету селищної  ради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В.о</w:t>
            </w:r>
            <w:proofErr w:type="spellEnd"/>
            <w:r>
              <w:rPr>
                <w:color w:val="000000"/>
                <w:lang w:val="uk-UA" w:eastAsia="uk-UA"/>
              </w:rPr>
              <w:t xml:space="preserve"> начальника 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:rsidTr="00B05872">
        <w:trPr>
          <w:trHeight w:val="41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Передача</w:t>
            </w:r>
            <w:r>
              <w:rPr>
                <w:lang w:val="uk-UA" w:eastAsia="uk-UA"/>
              </w:rPr>
              <w:t xml:space="preserve"> рішення виконавчого комітету селищної ради про 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</w:t>
            </w:r>
            <w:r>
              <w:rPr>
                <w:color w:val="000000"/>
                <w:lang w:val="uk-UA" w:eastAsia="uk-UA"/>
              </w:rPr>
              <w:t>до</w:t>
            </w:r>
            <w:r>
              <w:rPr>
                <w:lang w:val="uk-UA" w:eastAsia="uk-UA"/>
              </w:rPr>
              <w:t xml:space="preserve"> центру надання адміністративних послуг виконавчого комітету селищної ради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В.о</w:t>
            </w:r>
            <w:proofErr w:type="spellEnd"/>
            <w:r>
              <w:rPr>
                <w:color w:val="000000"/>
                <w:lang w:val="uk-UA" w:eastAsia="uk-UA"/>
              </w:rPr>
              <w:t xml:space="preserve"> начальника  у справах дітей виконавчого комітету селищної ради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  <w:tr w:rsidR="00242108" w:rsidTr="00B05872">
        <w:trPr>
          <w:trHeight w:val="406"/>
          <w:jc w:val="center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Повідомлення заявника про результати розгляду його звернення та надання інформації про спосіб отримання відповіді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 w:rsidP="004A6D5D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Адміністратор</w:t>
            </w:r>
            <w:r w:rsidR="004A6D5D">
              <w:rPr>
                <w:color w:val="000000"/>
                <w:lang w:val="uk-UA" w:eastAsia="uk-UA"/>
              </w:rPr>
              <w:t xml:space="preserve"> </w:t>
            </w:r>
            <w:r w:rsidR="004A6D5D" w:rsidRPr="004A6D5D">
              <w:rPr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2108" w:rsidRDefault="00242108">
            <w:pPr>
              <w:spacing w:line="240" w:lineRule="atLeast"/>
              <w:rPr>
                <w:lang w:val="uk-UA" w:eastAsia="uk-UA"/>
              </w:rPr>
            </w:pPr>
            <w:r>
              <w:rPr>
                <w:lang w:val="uk-UA" w:eastAsia="uk-UA"/>
              </w:rPr>
              <w:t>Протягом 1 доби</w:t>
            </w:r>
          </w:p>
        </w:tc>
      </w:tr>
    </w:tbl>
    <w:tbl>
      <w:tblPr>
        <w:tblStyle w:val="a4"/>
        <w:tblW w:w="9923" w:type="dxa"/>
        <w:tblInd w:w="-176" w:type="dxa"/>
        <w:tblLook w:val="04A0"/>
      </w:tblPr>
      <w:tblGrid>
        <w:gridCol w:w="9923"/>
      </w:tblGrid>
      <w:tr w:rsidR="00E979BF" w:rsidRPr="004A6D5D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надання послуги -  </w:t>
            </w:r>
            <w:r w:rsidRPr="004A6D5D">
              <w:rPr>
                <w:rFonts w:ascii="Times New Roman" w:hAnsi="Times New Roman" w:cs="Times New Roman"/>
                <w:lang w:val="ru-RU" w:eastAsia="en-US"/>
              </w:rPr>
              <w:t>1 день</w:t>
            </w:r>
          </w:p>
        </w:tc>
      </w:tr>
      <w:tr w:rsidR="00E979BF" w:rsidRPr="004A6D5D" w:rsidTr="00E979B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9BF" w:rsidRPr="004A6D5D" w:rsidRDefault="00E979BF">
            <w:pPr>
              <w:pStyle w:val="a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A6D5D">
              <w:rPr>
                <w:rFonts w:ascii="Times New Roman" w:hAnsi="Times New Roman" w:cs="Times New Roman"/>
                <w:lang w:eastAsia="en-US"/>
              </w:rPr>
              <w:t xml:space="preserve">Загальна кількість днів  - 30 днів </w:t>
            </w:r>
          </w:p>
        </w:tc>
      </w:tr>
    </w:tbl>
    <w:p w:rsidR="00CF02E2" w:rsidRPr="004A6D5D" w:rsidRDefault="00242108" w:rsidP="00E034EA">
      <w:pPr>
        <w:rPr>
          <w:i/>
          <w:lang w:val="uk-UA"/>
        </w:rPr>
      </w:pPr>
      <w:r w:rsidRPr="004A6D5D">
        <w:rPr>
          <w:i/>
          <w:iCs/>
          <w:color w:val="000000"/>
          <w:lang w:val="uk-UA" w:eastAsia="uk-UA"/>
        </w:rPr>
        <w:t xml:space="preserve"> </w:t>
      </w:r>
      <w:r w:rsidR="00E034EA" w:rsidRPr="004A6D5D">
        <w:rPr>
          <w:i/>
          <w:iCs/>
          <w:color w:val="000000"/>
          <w:lang w:val="uk-UA" w:eastAsia="uk-UA"/>
        </w:rPr>
        <w:t>* Умовні позначки: В - виконує, У - бере участь, П - погоджує, З - затверджує</w:t>
      </w:r>
    </w:p>
    <w:sectPr w:rsidR="00CF02E2" w:rsidRPr="004A6D5D" w:rsidSect="00B0587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A1C63"/>
    <w:rsid w:val="00242108"/>
    <w:rsid w:val="004A6D5D"/>
    <w:rsid w:val="0064478D"/>
    <w:rsid w:val="00806B82"/>
    <w:rsid w:val="008C55E6"/>
    <w:rsid w:val="009B4060"/>
    <w:rsid w:val="00AD1F98"/>
    <w:rsid w:val="00B05872"/>
    <w:rsid w:val="00CA1C63"/>
    <w:rsid w:val="00CF02E2"/>
    <w:rsid w:val="00DC636C"/>
    <w:rsid w:val="00DE1A9B"/>
    <w:rsid w:val="00E034EA"/>
    <w:rsid w:val="00E9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9B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4">
    <w:name w:val="Table Grid"/>
    <w:basedOn w:val="a1"/>
    <w:uiPriority w:val="39"/>
    <w:rsid w:val="00E97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12</cp:revision>
  <cp:lastPrinted>2025-01-29T08:07:00Z</cp:lastPrinted>
  <dcterms:created xsi:type="dcterms:W3CDTF">2022-01-30T18:42:00Z</dcterms:created>
  <dcterms:modified xsi:type="dcterms:W3CDTF">2025-01-29T08:07:00Z</dcterms:modified>
</cp:coreProperties>
</file>