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1DB1" w14:textId="77777777" w:rsidR="00BF1A97" w:rsidRPr="00F043EE" w:rsidRDefault="000D7B43" w:rsidP="002F0924">
      <w:pPr>
        <w:ind w:left="56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BF1A97" w:rsidRPr="00F043EE">
        <w:rPr>
          <w:sz w:val="24"/>
          <w:szCs w:val="24"/>
        </w:rPr>
        <w:t>ЗАТВЕРДЖЕНО</w:t>
      </w:r>
    </w:p>
    <w:p w14:paraId="2DCBF9B3" w14:textId="77777777" w:rsidR="00BF1A97" w:rsidRPr="004B7601" w:rsidRDefault="00BF1A97" w:rsidP="002F0924">
      <w:pPr>
        <w:ind w:left="7370"/>
        <w:rPr>
          <w:sz w:val="24"/>
          <w:szCs w:val="24"/>
        </w:rPr>
      </w:pPr>
      <w:r>
        <w:rPr>
          <w:sz w:val="24"/>
          <w:szCs w:val="24"/>
        </w:rPr>
        <w:t>Р</w:t>
      </w:r>
      <w:r w:rsidRPr="00F043EE">
        <w:rPr>
          <w:sz w:val="24"/>
          <w:szCs w:val="24"/>
        </w:rPr>
        <w:t xml:space="preserve">ішення виконавчого комітету </w:t>
      </w:r>
      <w:r w:rsidR="000D7B43">
        <w:rPr>
          <w:noProof/>
          <w:sz w:val="24"/>
          <w:szCs w:val="24"/>
        </w:rPr>
        <w:t xml:space="preserve">                                                                                                               </w:t>
      </w:r>
      <w:r w:rsidR="002F0924">
        <w:rPr>
          <w:noProof/>
          <w:sz w:val="24"/>
          <w:szCs w:val="24"/>
        </w:rPr>
        <w:t xml:space="preserve">                            </w:t>
      </w:r>
      <w:r w:rsidRPr="00F043EE">
        <w:rPr>
          <w:noProof/>
          <w:sz w:val="24"/>
          <w:szCs w:val="24"/>
        </w:rPr>
        <w:t xml:space="preserve">Мар’янівської </w:t>
      </w:r>
      <w:r w:rsidRPr="00F043EE">
        <w:rPr>
          <w:sz w:val="24"/>
          <w:szCs w:val="24"/>
        </w:rPr>
        <w:t xml:space="preserve">селищної ради </w:t>
      </w:r>
      <w:r w:rsidR="000D7B43">
        <w:rPr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</w:rPr>
        <w:t xml:space="preserve">від  </w:t>
      </w:r>
      <w:r w:rsidR="000D7B43">
        <w:rPr>
          <w:sz w:val="24"/>
          <w:szCs w:val="24"/>
        </w:rPr>
        <w:t>28 травня</w:t>
      </w:r>
      <w:r>
        <w:rPr>
          <w:sz w:val="24"/>
          <w:szCs w:val="24"/>
        </w:rPr>
        <w:t xml:space="preserve"> 202</w:t>
      </w:r>
      <w:r w:rsidR="00A87286">
        <w:rPr>
          <w:sz w:val="24"/>
          <w:szCs w:val="24"/>
        </w:rPr>
        <w:t>6</w:t>
      </w:r>
      <w:r>
        <w:rPr>
          <w:sz w:val="24"/>
          <w:szCs w:val="24"/>
        </w:rPr>
        <w:t xml:space="preserve"> року № </w:t>
      </w:r>
      <w:r w:rsidR="000D7B43">
        <w:rPr>
          <w:sz w:val="24"/>
          <w:szCs w:val="24"/>
        </w:rPr>
        <w:t>56</w:t>
      </w:r>
    </w:p>
    <w:p w14:paraId="05371F2C" w14:textId="77777777" w:rsidR="00BF1A97" w:rsidRPr="004B7601" w:rsidRDefault="00BF1A97" w:rsidP="000D7B43">
      <w:pPr>
        <w:ind w:left="4961" w:firstLine="709"/>
        <w:jc w:val="right"/>
        <w:rPr>
          <w:sz w:val="24"/>
          <w:szCs w:val="24"/>
          <w:lang w:eastAsia="uk-UA"/>
        </w:rPr>
      </w:pPr>
    </w:p>
    <w:p w14:paraId="2EB397FA" w14:textId="77777777" w:rsidR="00BF1A97" w:rsidRPr="00013DD1" w:rsidRDefault="00BF1A97" w:rsidP="00BF1A97">
      <w:pPr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51333E">
        <w:rPr>
          <w:b/>
          <w:color w:val="000000" w:themeColor="text1"/>
          <w:sz w:val="24"/>
          <w:szCs w:val="24"/>
          <w:lang w:eastAsia="uk-UA"/>
        </w:rPr>
        <w:t>99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013DD1">
        <w:rPr>
          <w:b/>
          <w:color w:val="000000" w:themeColor="text1"/>
          <w:sz w:val="24"/>
          <w:szCs w:val="24"/>
          <w:lang w:eastAsia="uk-UA"/>
        </w:rPr>
        <w:t>(</w:t>
      </w:r>
      <w:r w:rsidR="0051333E" w:rsidRPr="00013DD1">
        <w:rPr>
          <w:b/>
          <w:color w:val="000000" w:themeColor="text1"/>
          <w:sz w:val="24"/>
          <w:szCs w:val="24"/>
          <w:lang w:eastAsia="uk-UA"/>
        </w:rPr>
        <w:t>02502</w:t>
      </w:r>
      <w:r w:rsidRPr="00013DD1">
        <w:rPr>
          <w:b/>
          <w:color w:val="000000" w:themeColor="text1"/>
          <w:sz w:val="24"/>
          <w:szCs w:val="24"/>
          <w:lang w:eastAsia="uk-UA"/>
        </w:rPr>
        <w:t>)</w:t>
      </w:r>
    </w:p>
    <w:p w14:paraId="3ADA261E" w14:textId="77777777" w:rsidR="00422C74" w:rsidRDefault="00422C74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14:paraId="5DF50DA3" w14:textId="18CB3B64" w:rsidR="00BF1A97" w:rsidRPr="00013DD1" w:rsidRDefault="0051333E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013DD1">
        <w:rPr>
          <w:b/>
          <w:sz w:val="24"/>
          <w:szCs w:val="24"/>
        </w:rPr>
        <w:t xml:space="preserve">ПРИЗНАЧЕННЯ ОДНОРАЗОВОЇ ГРОШОВОЇ ДОПОМОГИ ОСОБАМ З ІНВАЛІДНІСТЮ ВНАСЛІДОК ВІЙНИ, ЗАЗНАЧЕНИМ У ПУНКТАХ 11—16 ЧАСТИНИ ДРУГОЇ СТАТТІ 7 ЗАКОНУ УКРАЇНИ </w:t>
      </w:r>
      <w:r w:rsidR="00013DD1">
        <w:rPr>
          <w:b/>
          <w:sz w:val="24"/>
          <w:szCs w:val="24"/>
        </w:rPr>
        <w:t>«</w:t>
      </w:r>
      <w:r w:rsidRPr="00013DD1">
        <w:rPr>
          <w:b/>
          <w:sz w:val="24"/>
          <w:szCs w:val="24"/>
        </w:rPr>
        <w:t>ПРО СТАТУС ВЕТЕРАНІВ ВІЙНИ, ГАРАНТІЇ ЇХ СОЦІАЛЬНОГО ЗАХИСТУ</w:t>
      </w:r>
      <w:r w:rsidR="00013DD1">
        <w:rPr>
          <w:b/>
          <w:sz w:val="24"/>
          <w:szCs w:val="24"/>
        </w:rPr>
        <w:t>»</w:t>
      </w:r>
    </w:p>
    <w:tbl>
      <w:tblPr>
        <w:tblW w:w="934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43"/>
        <w:gridCol w:w="3386"/>
        <w:gridCol w:w="709"/>
        <w:gridCol w:w="1843"/>
      </w:tblGrid>
      <w:tr w:rsidR="00BF1A97" w:rsidRPr="00DF4798" w14:paraId="6F94BCB4" w14:textId="77777777" w:rsidTr="002F0924">
        <w:trPr>
          <w:trHeight w:hRule="exact" w:val="150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8FDA9" w14:textId="77777777" w:rsidR="000D7B43" w:rsidRPr="00DF4798" w:rsidRDefault="000D7B43" w:rsidP="000D7B43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DF4798">
              <w:rPr>
                <w:b/>
                <w:bCs/>
                <w:noProof/>
                <w:color w:val="000000"/>
                <w:sz w:val="24"/>
                <w:szCs w:val="24"/>
              </w:rPr>
              <w:t xml:space="preserve">№ </w:t>
            </w:r>
          </w:p>
          <w:p w14:paraId="62C7EEE5" w14:textId="77777777" w:rsidR="00BF1A97" w:rsidRPr="00DF4798" w:rsidRDefault="000D7B43" w:rsidP="000D7B43">
            <w:pPr>
              <w:rPr>
                <w:sz w:val="24"/>
                <w:szCs w:val="24"/>
              </w:rPr>
            </w:pPr>
            <w:r w:rsidRPr="00DF4798">
              <w:rPr>
                <w:b/>
                <w:bCs/>
                <w:noProof/>
                <w:color w:val="000000"/>
                <w:sz w:val="24"/>
                <w:szCs w:val="24"/>
              </w:rPr>
              <w:t>п/п</w:t>
            </w:r>
            <w:r w:rsidRPr="00DF47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4B15E" w14:textId="77777777" w:rsidR="00BF1A97" w:rsidRPr="00DF4798" w:rsidRDefault="00BF1A97" w:rsidP="00DF4798">
            <w:pPr>
              <w:shd w:val="clear" w:color="auto" w:fill="FFFFFF"/>
              <w:spacing w:line="274" w:lineRule="exact"/>
              <w:ind w:left="360" w:right="410"/>
              <w:jc w:val="left"/>
              <w:rPr>
                <w:sz w:val="24"/>
                <w:szCs w:val="24"/>
              </w:rPr>
            </w:pPr>
            <w:r w:rsidRPr="00DF4798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DF4798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B52563" w14:textId="77777777" w:rsidR="00BF1A97" w:rsidRPr="00DF4798" w:rsidRDefault="00BF1A97" w:rsidP="00DF4798">
            <w:pPr>
              <w:rPr>
                <w:b/>
                <w:bCs/>
                <w:sz w:val="24"/>
                <w:szCs w:val="24"/>
              </w:rPr>
            </w:pPr>
            <w:r w:rsidRPr="00DF4798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14:paraId="75681051" w14:textId="77777777" w:rsidR="00BF1A97" w:rsidRPr="00DF4798" w:rsidRDefault="00BF1A97" w:rsidP="00DF4798">
            <w:pPr>
              <w:shd w:val="clear" w:color="auto" w:fill="FFFFFF"/>
              <w:spacing w:line="274" w:lineRule="exact"/>
              <w:ind w:left="274" w:right="31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6ECF6" w14:textId="77777777" w:rsidR="00BF1A97" w:rsidRPr="00DF4798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DF4798">
              <w:rPr>
                <w:b/>
                <w:sz w:val="24"/>
                <w:szCs w:val="24"/>
              </w:rPr>
              <w:t>Дія*</w:t>
            </w:r>
          </w:p>
          <w:p w14:paraId="1FFD64D2" w14:textId="77777777" w:rsidR="00BF1A97" w:rsidRPr="00DF4798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1A2C1" w14:textId="77777777" w:rsidR="00BF1A97" w:rsidRPr="00DF4798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DF4798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DF4798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14:paraId="5A9DB77A" w14:textId="77777777" w:rsidR="00BF1A97" w:rsidRPr="00DF4798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sz w:val="24"/>
                <w:szCs w:val="24"/>
              </w:rPr>
            </w:pPr>
            <w:r w:rsidRPr="00DF4798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C17023" w:rsidRPr="00DF4798" w14:paraId="13159809" w14:textId="77777777" w:rsidTr="002F0924">
        <w:trPr>
          <w:trHeight w:val="795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18291F" w14:textId="77777777" w:rsidR="00C17023" w:rsidRPr="00DF4798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EE5B1D" w14:textId="77777777" w:rsidR="00C17023" w:rsidRPr="00DF4798" w:rsidRDefault="00C17023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Реєстрація (оформлення) звернення суб’єкта звернення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2A1AA4" w14:textId="77777777" w:rsidR="00C17023" w:rsidRPr="00DF4798" w:rsidRDefault="00C17023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A4CB468" w14:textId="77777777" w:rsidR="00C17023" w:rsidRPr="00DF4798" w:rsidRDefault="00C17023" w:rsidP="000804E5">
            <w:pPr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B1E7C8" w14:textId="77777777" w:rsidR="00C17023" w:rsidRPr="00DF4798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У день звернення заявника.</w:t>
            </w:r>
          </w:p>
        </w:tc>
      </w:tr>
      <w:tr w:rsidR="00C17023" w:rsidRPr="00DF4798" w14:paraId="755D6C6B" w14:textId="77777777" w:rsidTr="002F0924">
        <w:trPr>
          <w:trHeight w:hRule="exact" w:val="1069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64379" w14:textId="77777777" w:rsidR="00C17023" w:rsidRPr="00DF4798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74741" w14:textId="77777777" w:rsidR="00C17023" w:rsidRPr="00DF4798" w:rsidRDefault="00C17023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4581B2" w14:textId="77777777" w:rsidR="00C17023" w:rsidRPr="00DF4798" w:rsidRDefault="00C17023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D77E2" w14:textId="77777777" w:rsidR="00C17023" w:rsidRPr="00DF4798" w:rsidRDefault="00C17023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CFA5C" w14:textId="77777777" w:rsidR="00C17023" w:rsidRPr="00DF4798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C17023" w:rsidRPr="00DF4798" w14:paraId="02052D59" w14:textId="77777777" w:rsidTr="002F0924">
        <w:trPr>
          <w:trHeight w:val="973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152C46" w14:textId="77777777" w:rsidR="00C17023" w:rsidRPr="00DF4798" w:rsidRDefault="00C17023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504661" w14:textId="77777777" w:rsidR="00C17023" w:rsidRPr="00DF4798" w:rsidRDefault="00C17023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Передача вхідного пакета документів відповідальному співробітнику Міністерства у справах ветеранів України для реєстрації</w:t>
            </w:r>
            <w:r w:rsidR="00DF4798">
              <w:rPr>
                <w:sz w:val="24"/>
                <w:szCs w:val="24"/>
              </w:rPr>
              <w:t>.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A8E5FB" w14:textId="77777777" w:rsidR="00C17023" w:rsidRPr="00DF4798" w:rsidRDefault="00C17023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F8BBA02" w14:textId="77777777" w:rsidR="00C17023" w:rsidRPr="00DF4798" w:rsidRDefault="00C17023" w:rsidP="000804E5">
            <w:pPr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6BA0CF" w14:textId="77777777" w:rsidR="00C17023" w:rsidRPr="00DF4798" w:rsidRDefault="00C17023" w:rsidP="00DF4798">
            <w:pPr>
              <w:shd w:val="clear" w:color="auto" w:fill="FFFFFF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Протягом трьох робочих днів</w:t>
            </w:r>
            <w:r w:rsidR="00DF4798">
              <w:rPr>
                <w:sz w:val="24"/>
                <w:szCs w:val="24"/>
              </w:rPr>
              <w:t>.</w:t>
            </w:r>
          </w:p>
        </w:tc>
      </w:tr>
      <w:tr w:rsidR="00C17023" w:rsidRPr="00DF4798" w14:paraId="42BC60D5" w14:textId="77777777" w:rsidTr="002F0924">
        <w:trPr>
          <w:trHeight w:hRule="exact" w:val="972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96475" w14:textId="77777777" w:rsidR="00C17023" w:rsidRPr="00DF4798" w:rsidRDefault="00C17023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FAE07" w14:textId="77777777" w:rsidR="00C17023" w:rsidRPr="00DF4798" w:rsidRDefault="00C17023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4424FF" w14:textId="77777777" w:rsidR="00C17023" w:rsidRPr="00DF4798" w:rsidRDefault="00C17023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C3E67" w14:textId="77777777" w:rsidR="00C17023" w:rsidRPr="00DF4798" w:rsidRDefault="00C17023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2C13F" w14:textId="77777777" w:rsidR="00C17023" w:rsidRPr="00DF4798" w:rsidRDefault="00C17023" w:rsidP="00DF479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26134" w:rsidRPr="00DF4798" w14:paraId="24C4F0BD" w14:textId="77777777" w:rsidTr="002F0924">
        <w:trPr>
          <w:trHeight w:val="694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DBA824" w14:textId="77777777" w:rsidR="00726134" w:rsidRPr="00DF4798" w:rsidRDefault="00726134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CE41F9" w14:textId="77777777" w:rsidR="00726134" w:rsidRPr="00DF4798" w:rsidRDefault="00726134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Підготовка пакету документів до розгляду.</w:t>
            </w:r>
          </w:p>
        </w:tc>
        <w:tc>
          <w:tcPr>
            <w:tcW w:w="338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BC5BF94" w14:textId="77777777" w:rsidR="00726134" w:rsidRPr="00DF4798" w:rsidRDefault="00726134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C536D9A" w14:textId="77777777" w:rsidR="00726134" w:rsidRPr="00DF4798" w:rsidRDefault="00726134" w:rsidP="000804E5">
            <w:pPr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088CF" w14:textId="77777777" w:rsidR="00726134" w:rsidRDefault="00726134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 xml:space="preserve">Протягом 5 – 7 робочих днів з дня реєстрації заяви, яка надійшла від центру надання адміністративних послуг. </w:t>
            </w:r>
          </w:p>
          <w:p w14:paraId="24AD3B34" w14:textId="77777777" w:rsidR="00726134" w:rsidRPr="00DF4798" w:rsidRDefault="00726134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726134" w:rsidRPr="00DF4798" w14:paraId="6633812F" w14:textId="77777777" w:rsidTr="002F0924">
        <w:trPr>
          <w:trHeight w:hRule="exact" w:val="1008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45B00" w14:textId="77777777" w:rsidR="00726134" w:rsidRDefault="00726134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3EEC2" w14:textId="77777777" w:rsidR="00726134" w:rsidRPr="00DF4798" w:rsidRDefault="00726134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8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5B6790" w14:textId="77777777" w:rsidR="00726134" w:rsidRPr="00DF4798" w:rsidRDefault="00726134" w:rsidP="00DF479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0C60C" w14:textId="77777777" w:rsidR="00726134" w:rsidRPr="00DF4798" w:rsidRDefault="00726134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A7FD1" w14:textId="77777777" w:rsidR="00726134" w:rsidRPr="00DF4798" w:rsidRDefault="00726134" w:rsidP="00726134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Протягом 5 – 10 робочих днів з дня реєстрації заяви в Міністерстві у справах ветеранів</w:t>
            </w:r>
            <w:r>
              <w:rPr>
                <w:sz w:val="24"/>
                <w:szCs w:val="24"/>
              </w:rPr>
              <w:t>.</w:t>
            </w:r>
          </w:p>
          <w:p w14:paraId="20665D61" w14:textId="77777777" w:rsidR="00726134" w:rsidRPr="00DF4798" w:rsidRDefault="00726134" w:rsidP="00726134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12190DCF" w14:textId="77777777" w:rsidR="00726134" w:rsidRPr="00DF4798" w:rsidRDefault="00726134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2B68C8" w:rsidRPr="00DF4798" w14:paraId="52275BE0" w14:textId="77777777" w:rsidTr="002F0924">
        <w:trPr>
          <w:trHeight w:hRule="exact" w:val="1433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EFD0BF" w14:textId="77777777" w:rsidR="002B68C8" w:rsidRPr="00DF4798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282612" w14:textId="77777777" w:rsidR="002B68C8" w:rsidRPr="00DF4798" w:rsidRDefault="00DC7852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Прийняття та оформлення рішення у формі наказу.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975F3" w14:textId="77777777" w:rsidR="002B68C8" w:rsidRPr="00DF4798" w:rsidRDefault="002B68C8" w:rsidP="00DF4798">
            <w:pPr>
              <w:shd w:val="clear" w:color="auto" w:fill="FFFFFF"/>
              <w:ind w:left="36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  <w:r w:rsidR="008219B0" w:rsidRPr="00DF4798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3EDD64" w14:textId="77777777" w:rsidR="002B68C8" w:rsidRPr="00DF4798" w:rsidRDefault="00985DB3" w:rsidP="002B68C8">
            <w:pPr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C037BD" w14:textId="77777777" w:rsidR="002B68C8" w:rsidRPr="00DF4798" w:rsidRDefault="00597B63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Протягом трьох робочих днів</w:t>
            </w:r>
            <w:r w:rsidR="00DF4798">
              <w:rPr>
                <w:sz w:val="24"/>
                <w:szCs w:val="24"/>
              </w:rPr>
              <w:t>.</w:t>
            </w:r>
          </w:p>
        </w:tc>
      </w:tr>
      <w:tr w:rsidR="00DF4798" w:rsidRPr="00DF4798" w14:paraId="29B31587" w14:textId="77777777" w:rsidTr="002F0924">
        <w:trPr>
          <w:trHeight w:val="122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C70EC" w14:textId="77777777" w:rsidR="00DF4798" w:rsidRPr="00DF4798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4F1B0" w14:textId="77777777" w:rsidR="00DF4798" w:rsidRPr="00DF4798" w:rsidRDefault="00DF4798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8D29D" w14:textId="77777777" w:rsidR="00DF4798" w:rsidRPr="00DF4798" w:rsidRDefault="00DF4798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4BD88" w14:textId="77777777" w:rsidR="00DF4798" w:rsidRPr="00DF4798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7E4D8" w14:textId="77777777" w:rsidR="00DF4798" w:rsidRPr="00DF4798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 xml:space="preserve">Протягом одного дня з дня отримання результату </w:t>
            </w:r>
            <w:r w:rsidRPr="00DF4798">
              <w:rPr>
                <w:sz w:val="24"/>
                <w:szCs w:val="24"/>
              </w:rPr>
              <w:lastRenderedPageBreak/>
              <w:t>надання послуги.</w:t>
            </w:r>
          </w:p>
        </w:tc>
      </w:tr>
      <w:tr w:rsidR="00DF4798" w:rsidRPr="00DF4798" w14:paraId="229C08CC" w14:textId="77777777" w:rsidTr="002F0924">
        <w:trPr>
          <w:trHeight w:hRule="exact" w:val="122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D9477" w14:textId="77777777" w:rsidR="00DF4798" w:rsidRPr="00DF4798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56A73" w14:textId="77777777" w:rsidR="00DF4798" w:rsidRPr="00DF4798" w:rsidRDefault="00DF4798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11BA15" w14:textId="77777777" w:rsidR="00DF4798" w:rsidRPr="00DF4798" w:rsidRDefault="00DF4798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C9EA7" w14:textId="77777777" w:rsidR="00DF4798" w:rsidRPr="00DF4798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F6395" w14:textId="77777777" w:rsidR="00DF4798" w:rsidRPr="00DF4798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DF4798" w:rsidRPr="00DF4798" w14:paraId="7979EA63" w14:textId="77777777" w:rsidTr="002F0924">
        <w:trPr>
          <w:trHeight w:val="889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0A4064" w14:textId="77777777" w:rsidR="00DF4798" w:rsidRPr="00DF4798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5524B4" w14:textId="77777777" w:rsidR="00DF4798" w:rsidRPr="00DF4798" w:rsidRDefault="00DF4798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6DE834" w14:textId="77777777" w:rsidR="00DF4798" w:rsidRPr="00DF4798" w:rsidRDefault="00DF4798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Адміністратор центру н</w:t>
            </w:r>
            <w:r>
              <w:rPr>
                <w:sz w:val="24"/>
                <w:szCs w:val="24"/>
              </w:rPr>
              <w:t>адання адміністративних послуг.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371F26C" w14:textId="77777777" w:rsidR="00DF4798" w:rsidRPr="00DF4798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6E09C7" w14:textId="77777777" w:rsidR="00DF4798" w:rsidRPr="00DF4798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 одноденний термін.</w:t>
            </w:r>
          </w:p>
        </w:tc>
      </w:tr>
      <w:tr w:rsidR="00DF4798" w:rsidRPr="00DF4798" w14:paraId="3605A6AA" w14:textId="77777777" w:rsidTr="002F0924">
        <w:trPr>
          <w:trHeight w:hRule="exact" w:val="888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1C2A9" w14:textId="77777777" w:rsidR="00DF4798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5C06A" w14:textId="77777777" w:rsidR="00DF4798" w:rsidRPr="00DF4798" w:rsidRDefault="00DF4798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234F04" w14:textId="77777777" w:rsidR="00DF4798" w:rsidRPr="00DF4798" w:rsidRDefault="00DF4798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B223E" w14:textId="77777777" w:rsidR="00DF4798" w:rsidRPr="00DF4798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DA3E6" w14:textId="77777777" w:rsidR="00DF4798" w:rsidRPr="00DF4798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2B68C8" w:rsidRPr="00DF4798" w14:paraId="195C30E0" w14:textId="77777777" w:rsidTr="002F0924">
        <w:trPr>
          <w:trHeight w:hRule="exact" w:val="301"/>
          <w:jc w:val="center"/>
        </w:trPr>
        <w:tc>
          <w:tcPr>
            <w:tcW w:w="9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7A832" w14:textId="77777777" w:rsidR="002B68C8" w:rsidRPr="00DF4798" w:rsidRDefault="002B68C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2B68C8" w:rsidRPr="00DF4798" w14:paraId="24F97D6F" w14:textId="77777777" w:rsidTr="002F0924">
        <w:trPr>
          <w:trHeight w:hRule="exact" w:val="301"/>
          <w:jc w:val="center"/>
        </w:trPr>
        <w:tc>
          <w:tcPr>
            <w:tcW w:w="9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BC963" w14:textId="77777777" w:rsidR="002B68C8" w:rsidRPr="00DF4798" w:rsidRDefault="002B68C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Загальна кількість днів  - 30к. д.</w:t>
            </w:r>
          </w:p>
        </w:tc>
      </w:tr>
    </w:tbl>
    <w:p w14:paraId="124DD415" w14:textId="77777777"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14:paraId="4ECDF6EB" w14:textId="77777777"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14:paraId="4E8669ED" w14:textId="77777777" w:rsidR="00345DFC" w:rsidRDefault="00345DFC"/>
    <w:sectPr w:rsidR="00345DFC" w:rsidSect="002F0924">
      <w:pgSz w:w="11906" w:h="16838"/>
      <w:pgMar w:top="567" w:right="567" w:bottom="851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790C7" w14:textId="77777777" w:rsidR="00EF6FFD" w:rsidRDefault="00EF6FFD" w:rsidP="000D7B43">
      <w:r>
        <w:separator/>
      </w:r>
    </w:p>
  </w:endnote>
  <w:endnote w:type="continuationSeparator" w:id="0">
    <w:p w14:paraId="5A0237D5" w14:textId="77777777" w:rsidR="00EF6FFD" w:rsidRDefault="00EF6FFD" w:rsidP="000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9572" w14:textId="77777777" w:rsidR="00EF6FFD" w:rsidRDefault="00EF6FFD" w:rsidP="000D7B43">
      <w:r>
        <w:separator/>
      </w:r>
    </w:p>
  </w:footnote>
  <w:footnote w:type="continuationSeparator" w:id="0">
    <w:p w14:paraId="25D0B64F" w14:textId="77777777" w:rsidR="00EF6FFD" w:rsidRDefault="00EF6FFD" w:rsidP="000D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3C6"/>
    <w:rsid w:val="00013DD1"/>
    <w:rsid w:val="00052B18"/>
    <w:rsid w:val="000D7B43"/>
    <w:rsid w:val="000F66DE"/>
    <w:rsid w:val="001B2484"/>
    <w:rsid w:val="002B68C8"/>
    <w:rsid w:val="002F0924"/>
    <w:rsid w:val="0032485A"/>
    <w:rsid w:val="00345DFC"/>
    <w:rsid w:val="00422C74"/>
    <w:rsid w:val="00451D8F"/>
    <w:rsid w:val="0051333E"/>
    <w:rsid w:val="00514A3D"/>
    <w:rsid w:val="00543687"/>
    <w:rsid w:val="00597B63"/>
    <w:rsid w:val="00726134"/>
    <w:rsid w:val="0076152C"/>
    <w:rsid w:val="007873D6"/>
    <w:rsid w:val="008219B0"/>
    <w:rsid w:val="008413C3"/>
    <w:rsid w:val="008C2400"/>
    <w:rsid w:val="00985DB3"/>
    <w:rsid w:val="00A87286"/>
    <w:rsid w:val="00B30BDF"/>
    <w:rsid w:val="00B80CB0"/>
    <w:rsid w:val="00BC43B4"/>
    <w:rsid w:val="00BF1A97"/>
    <w:rsid w:val="00C17023"/>
    <w:rsid w:val="00C310F5"/>
    <w:rsid w:val="00C874F5"/>
    <w:rsid w:val="00CE354A"/>
    <w:rsid w:val="00DC7852"/>
    <w:rsid w:val="00DF4798"/>
    <w:rsid w:val="00EF33C6"/>
    <w:rsid w:val="00E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AFDF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2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152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D7B4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D7B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1673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SC-2</cp:lastModifiedBy>
  <cp:revision>4</cp:revision>
  <cp:lastPrinted>2026-05-28T09:48:00Z</cp:lastPrinted>
  <dcterms:created xsi:type="dcterms:W3CDTF">2026-05-21T08:10:00Z</dcterms:created>
  <dcterms:modified xsi:type="dcterms:W3CDTF">2026-05-28T09:48:00Z</dcterms:modified>
</cp:coreProperties>
</file>