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FAD4" w14:textId="77777777" w:rsidR="00BF1A97" w:rsidRPr="00F043EE" w:rsidRDefault="000D7B43" w:rsidP="002655A3">
      <w:pPr>
        <w:ind w:left="50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2655A3">
        <w:rPr>
          <w:sz w:val="24"/>
          <w:szCs w:val="24"/>
        </w:rPr>
        <w:t xml:space="preserve">                            </w:t>
      </w:r>
      <w:r w:rsidR="00BF1A97" w:rsidRPr="00F043EE">
        <w:rPr>
          <w:sz w:val="24"/>
          <w:szCs w:val="24"/>
        </w:rPr>
        <w:t>ЗАТВЕРДЖЕНО</w:t>
      </w:r>
    </w:p>
    <w:p w14:paraId="6E934E3C" w14:textId="77777777" w:rsidR="00BF1A97" w:rsidRPr="004B7601" w:rsidRDefault="00BF1A97" w:rsidP="002655A3">
      <w:pPr>
        <w:ind w:left="6463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  <w:r w:rsidR="000D7B43">
        <w:rPr>
          <w:noProof/>
          <w:sz w:val="24"/>
          <w:szCs w:val="24"/>
        </w:rPr>
        <w:t xml:space="preserve">                                                                                                              </w:t>
      </w:r>
      <w:r w:rsidR="002655A3">
        <w:rPr>
          <w:noProof/>
          <w:sz w:val="24"/>
          <w:szCs w:val="24"/>
        </w:rPr>
        <w:t xml:space="preserve">              </w:t>
      </w: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  <w:r w:rsidR="000D7B43">
        <w:rPr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 xml:space="preserve">від  </w:t>
      </w:r>
      <w:r w:rsidR="000D7B43">
        <w:rPr>
          <w:sz w:val="24"/>
          <w:szCs w:val="24"/>
        </w:rPr>
        <w:t>28 травня</w:t>
      </w:r>
      <w:r>
        <w:rPr>
          <w:sz w:val="24"/>
          <w:szCs w:val="24"/>
        </w:rPr>
        <w:t xml:space="preserve"> 202</w:t>
      </w:r>
      <w:r w:rsidR="00A87286">
        <w:rPr>
          <w:sz w:val="24"/>
          <w:szCs w:val="24"/>
        </w:rPr>
        <w:t>6</w:t>
      </w:r>
      <w:r>
        <w:rPr>
          <w:sz w:val="24"/>
          <w:szCs w:val="24"/>
        </w:rPr>
        <w:t xml:space="preserve"> року № </w:t>
      </w:r>
      <w:r w:rsidR="000D7B43">
        <w:rPr>
          <w:sz w:val="24"/>
          <w:szCs w:val="24"/>
        </w:rPr>
        <w:t>56</w:t>
      </w:r>
    </w:p>
    <w:p w14:paraId="242D4EFB" w14:textId="77777777" w:rsidR="00BF1A97" w:rsidRPr="004B7601" w:rsidRDefault="00BF1A97" w:rsidP="000D7B43">
      <w:pPr>
        <w:ind w:left="4961" w:firstLine="709"/>
        <w:jc w:val="right"/>
        <w:rPr>
          <w:sz w:val="24"/>
          <w:szCs w:val="24"/>
          <w:lang w:eastAsia="uk-UA"/>
        </w:rPr>
      </w:pPr>
    </w:p>
    <w:p w14:paraId="793BBE55" w14:textId="77777777" w:rsidR="00BF1A97" w:rsidRPr="0097057E" w:rsidRDefault="00942116" w:rsidP="00BF1A97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ТЕХНОЛОГІЧНА КАРТКА 100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="00BF1A97" w:rsidRPr="0097057E">
        <w:rPr>
          <w:b/>
          <w:color w:val="000000" w:themeColor="text1"/>
          <w:sz w:val="24"/>
          <w:szCs w:val="24"/>
          <w:lang w:eastAsia="uk-UA"/>
        </w:rPr>
        <w:t>(</w:t>
      </w:r>
      <w:r w:rsidRPr="0097057E">
        <w:rPr>
          <w:b/>
          <w:color w:val="000000" w:themeColor="text1"/>
          <w:sz w:val="24"/>
          <w:szCs w:val="24"/>
          <w:lang w:eastAsia="uk-UA"/>
        </w:rPr>
        <w:t>01284</w:t>
      </w:r>
      <w:r w:rsidR="00BF1A97" w:rsidRPr="0097057E">
        <w:rPr>
          <w:b/>
          <w:color w:val="000000" w:themeColor="text1"/>
          <w:sz w:val="24"/>
          <w:szCs w:val="24"/>
          <w:lang w:eastAsia="uk-UA"/>
        </w:rPr>
        <w:t>)</w:t>
      </w:r>
    </w:p>
    <w:p w14:paraId="0401CA34" w14:textId="77777777"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14:paraId="53B6E22A" w14:textId="77777777" w:rsidR="00942116" w:rsidRPr="005706BE" w:rsidRDefault="00942116" w:rsidP="00942116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5706BE">
        <w:rPr>
          <w:b/>
          <w:sz w:val="24"/>
          <w:szCs w:val="24"/>
        </w:rPr>
        <w:t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974"/>
        <w:gridCol w:w="2838"/>
        <w:gridCol w:w="704"/>
        <w:gridCol w:w="2410"/>
      </w:tblGrid>
      <w:tr w:rsidR="00BF1A97" w:rsidRPr="000950A6" w14:paraId="16EB9057" w14:textId="77777777" w:rsidTr="002655A3">
        <w:trPr>
          <w:trHeight w:hRule="exact" w:val="961"/>
          <w:jc w:val="center"/>
        </w:trPr>
        <w:tc>
          <w:tcPr>
            <w:tcW w:w="425" w:type="dxa"/>
            <w:shd w:val="clear" w:color="auto" w:fill="FFFFFF"/>
          </w:tcPr>
          <w:p w14:paraId="2A0F44B8" w14:textId="77777777" w:rsidR="000D7B43" w:rsidRPr="000950A6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0950A6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14:paraId="26CC0A0E" w14:textId="77777777" w:rsidR="00BF1A97" w:rsidRPr="000950A6" w:rsidRDefault="000D7B43" w:rsidP="000D7B43">
            <w:pPr>
              <w:rPr>
                <w:sz w:val="24"/>
                <w:szCs w:val="24"/>
              </w:rPr>
            </w:pPr>
            <w:r w:rsidRPr="000950A6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0950A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shd w:val="clear" w:color="auto" w:fill="FFFFFF"/>
          </w:tcPr>
          <w:p w14:paraId="7CAA924D" w14:textId="77777777" w:rsidR="00BF1A97" w:rsidRPr="000950A6" w:rsidRDefault="00BF1A97" w:rsidP="00DF4798">
            <w:pPr>
              <w:shd w:val="clear" w:color="auto" w:fill="FFFFFF"/>
              <w:spacing w:line="274" w:lineRule="exact"/>
              <w:ind w:left="360" w:right="410"/>
              <w:jc w:val="left"/>
              <w:rPr>
                <w:sz w:val="24"/>
                <w:szCs w:val="24"/>
              </w:rPr>
            </w:pPr>
            <w:r w:rsidRPr="000950A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0950A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838" w:type="dxa"/>
            <w:shd w:val="clear" w:color="auto" w:fill="FFFFFF"/>
          </w:tcPr>
          <w:p w14:paraId="36BB7E4C" w14:textId="77777777" w:rsidR="00BF1A97" w:rsidRPr="000950A6" w:rsidRDefault="00BF1A97" w:rsidP="00DF4798">
            <w:pPr>
              <w:rPr>
                <w:b/>
                <w:bCs/>
                <w:sz w:val="24"/>
                <w:szCs w:val="24"/>
              </w:rPr>
            </w:pPr>
            <w:r w:rsidRPr="000950A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14:paraId="51E8F9DB" w14:textId="77777777" w:rsidR="00BF1A97" w:rsidRPr="000950A6" w:rsidRDefault="00BF1A97" w:rsidP="00DF4798">
            <w:pPr>
              <w:shd w:val="clear" w:color="auto" w:fill="FFFFFF"/>
              <w:spacing w:line="274" w:lineRule="exact"/>
              <w:ind w:left="274" w:right="310"/>
              <w:rPr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FFFFFF"/>
          </w:tcPr>
          <w:p w14:paraId="71C63500" w14:textId="77777777" w:rsidR="00BF1A97" w:rsidRPr="000950A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0950A6">
              <w:rPr>
                <w:b/>
                <w:sz w:val="24"/>
                <w:szCs w:val="24"/>
              </w:rPr>
              <w:t>Дія*</w:t>
            </w:r>
          </w:p>
          <w:p w14:paraId="5BEC3729" w14:textId="77777777" w:rsidR="00BF1A97" w:rsidRPr="000950A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100D0AF8" w14:textId="77777777" w:rsidR="00BF1A97" w:rsidRPr="000950A6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0950A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0950A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14:paraId="5F6A9539" w14:textId="77777777" w:rsidR="00BF1A97" w:rsidRPr="000950A6" w:rsidRDefault="00BF1A97" w:rsidP="00DF4798">
            <w:pPr>
              <w:shd w:val="clear" w:color="auto" w:fill="FFFFFF"/>
              <w:spacing w:line="281" w:lineRule="exact"/>
              <w:ind w:right="65" w:firstLine="130"/>
              <w:rPr>
                <w:sz w:val="24"/>
                <w:szCs w:val="24"/>
              </w:rPr>
            </w:pPr>
            <w:r w:rsidRPr="000950A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C17023" w:rsidRPr="000950A6" w14:paraId="72BCE94E" w14:textId="77777777" w:rsidTr="002655A3">
        <w:trPr>
          <w:trHeight w:val="795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660D0AE8" w14:textId="77777777" w:rsidR="00C17023" w:rsidRPr="000950A6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4" w:type="dxa"/>
            <w:vMerge w:val="restart"/>
            <w:shd w:val="clear" w:color="auto" w:fill="FFFFFF"/>
          </w:tcPr>
          <w:p w14:paraId="1D68540E" w14:textId="77777777" w:rsidR="00C17023" w:rsidRPr="000950A6" w:rsidRDefault="00C17023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2838" w:type="dxa"/>
            <w:shd w:val="clear" w:color="auto" w:fill="FFFFFF"/>
          </w:tcPr>
          <w:p w14:paraId="466D5488" w14:textId="77777777" w:rsidR="00C17023" w:rsidRPr="000950A6" w:rsidRDefault="00C17023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4" w:type="dxa"/>
            <w:vMerge w:val="restart"/>
            <w:shd w:val="clear" w:color="auto" w:fill="FFFFFF"/>
          </w:tcPr>
          <w:p w14:paraId="6B50CF21" w14:textId="77777777" w:rsidR="00C17023" w:rsidRPr="000950A6" w:rsidRDefault="00C17023" w:rsidP="000804E5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16270A25" w14:textId="77777777" w:rsidR="00C17023" w:rsidRPr="000950A6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C17023" w:rsidRPr="000950A6" w14:paraId="5EE32787" w14:textId="77777777" w:rsidTr="002655A3">
        <w:trPr>
          <w:trHeight w:hRule="exact" w:val="1069"/>
          <w:jc w:val="center"/>
        </w:trPr>
        <w:tc>
          <w:tcPr>
            <w:tcW w:w="425" w:type="dxa"/>
            <w:vMerge/>
            <w:shd w:val="clear" w:color="auto" w:fill="FFFFFF"/>
          </w:tcPr>
          <w:p w14:paraId="544F5A8F" w14:textId="77777777" w:rsidR="00C17023" w:rsidRPr="000950A6" w:rsidRDefault="00C17023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14:paraId="0351F84B" w14:textId="77777777" w:rsidR="00C17023" w:rsidRPr="000950A6" w:rsidRDefault="00C17023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FFFFFF"/>
          </w:tcPr>
          <w:p w14:paraId="7AAF0EA3" w14:textId="77777777" w:rsidR="00C17023" w:rsidRPr="000950A6" w:rsidRDefault="00E20FC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704" w:type="dxa"/>
            <w:vMerge/>
            <w:shd w:val="clear" w:color="auto" w:fill="FFFFFF"/>
          </w:tcPr>
          <w:p w14:paraId="28D188AB" w14:textId="77777777" w:rsidR="00C17023" w:rsidRPr="000950A6" w:rsidRDefault="00C17023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0974BF7F" w14:textId="77777777" w:rsidR="00C17023" w:rsidRPr="000950A6" w:rsidRDefault="00C17023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E20FC1" w:rsidRPr="000950A6" w14:paraId="10CD8523" w14:textId="77777777" w:rsidTr="0097057E">
        <w:trPr>
          <w:trHeight w:val="1352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4B704F51" w14:textId="77777777" w:rsidR="00E20FC1" w:rsidRPr="0097057E" w:rsidRDefault="00E20FC1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vMerge w:val="restart"/>
            <w:shd w:val="clear" w:color="auto" w:fill="FFFFFF"/>
          </w:tcPr>
          <w:p w14:paraId="2E9FB822" w14:textId="77777777" w:rsidR="00E20FC1" w:rsidRPr="000950A6" w:rsidRDefault="00E20FC1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Передача вхідного пакета документів відповідальному співробітнику Міністерства у справах ветеранів України для реєстрації</w:t>
            </w:r>
          </w:p>
        </w:tc>
        <w:tc>
          <w:tcPr>
            <w:tcW w:w="2838" w:type="dxa"/>
            <w:shd w:val="clear" w:color="auto" w:fill="FFFFFF"/>
          </w:tcPr>
          <w:p w14:paraId="4067C4CC" w14:textId="77777777" w:rsidR="00E20FC1" w:rsidRPr="000950A6" w:rsidRDefault="00E20FC1" w:rsidP="00DF4798">
            <w:pPr>
              <w:rPr>
                <w:sz w:val="24"/>
                <w:szCs w:val="24"/>
              </w:rPr>
            </w:pPr>
          </w:p>
          <w:p w14:paraId="67F594C8" w14:textId="536CE014" w:rsidR="00E20FC1" w:rsidRPr="000950A6" w:rsidRDefault="00E20FC1" w:rsidP="00E20FC1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4" w:type="dxa"/>
            <w:vMerge w:val="restart"/>
            <w:shd w:val="clear" w:color="auto" w:fill="FFFFFF"/>
          </w:tcPr>
          <w:p w14:paraId="5359B238" w14:textId="77777777" w:rsidR="00E20FC1" w:rsidRPr="000950A6" w:rsidRDefault="00E20FC1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FFFFFF"/>
          </w:tcPr>
          <w:p w14:paraId="3316E7F6" w14:textId="77777777" w:rsidR="00E20FC1" w:rsidRPr="000950A6" w:rsidRDefault="00E20FC1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Не пізніше наступного робочого дня після отримання</w:t>
            </w:r>
          </w:p>
        </w:tc>
      </w:tr>
      <w:tr w:rsidR="00E20FC1" w:rsidRPr="000950A6" w14:paraId="59CB935D" w14:textId="77777777" w:rsidTr="0097057E">
        <w:trPr>
          <w:trHeight w:hRule="exact" w:val="1717"/>
          <w:jc w:val="center"/>
        </w:trPr>
        <w:tc>
          <w:tcPr>
            <w:tcW w:w="425" w:type="dxa"/>
            <w:vMerge/>
            <w:shd w:val="clear" w:color="auto" w:fill="FFFFFF"/>
          </w:tcPr>
          <w:p w14:paraId="37794F1B" w14:textId="77777777" w:rsidR="00E20FC1" w:rsidRPr="0097057E" w:rsidRDefault="00E20FC1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14:paraId="43DC8BE9" w14:textId="77777777" w:rsidR="00E20FC1" w:rsidRPr="000950A6" w:rsidRDefault="00E20FC1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FFFFFF"/>
          </w:tcPr>
          <w:p w14:paraId="7EF03FF5" w14:textId="77777777" w:rsidR="00E20FC1" w:rsidRPr="000950A6" w:rsidRDefault="00E20FC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704" w:type="dxa"/>
            <w:vMerge/>
            <w:shd w:val="clear" w:color="auto" w:fill="FFFFFF"/>
          </w:tcPr>
          <w:p w14:paraId="61D2A3CC" w14:textId="77777777" w:rsidR="00E20FC1" w:rsidRPr="000950A6" w:rsidRDefault="00E20FC1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68E2A472" w14:textId="77777777" w:rsidR="00E20FC1" w:rsidRPr="000950A6" w:rsidRDefault="00E20FC1" w:rsidP="00DF4798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68307E" w:rsidRPr="000950A6" w14:paraId="268A0ACE" w14:textId="77777777" w:rsidTr="002655A3">
        <w:trPr>
          <w:trHeight w:val="1614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71E12A7A" w14:textId="77777777" w:rsidR="0068307E" w:rsidRPr="000950A6" w:rsidRDefault="0068307E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vMerge w:val="restart"/>
            <w:shd w:val="clear" w:color="auto" w:fill="FFFFFF"/>
          </w:tcPr>
          <w:p w14:paraId="66278666" w14:textId="77777777" w:rsidR="0068307E" w:rsidRPr="000950A6" w:rsidRDefault="0068307E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2838" w:type="dxa"/>
            <w:vMerge w:val="restart"/>
            <w:shd w:val="clear" w:color="auto" w:fill="FFFFFF"/>
          </w:tcPr>
          <w:p w14:paraId="155BEF78" w14:textId="77777777" w:rsidR="0068307E" w:rsidRPr="000950A6" w:rsidRDefault="00E20FC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704" w:type="dxa"/>
            <w:vMerge w:val="restart"/>
            <w:shd w:val="clear" w:color="auto" w:fill="FFFFFF"/>
          </w:tcPr>
          <w:p w14:paraId="02FE7E1A" w14:textId="77777777" w:rsidR="0068307E" w:rsidRPr="000950A6" w:rsidRDefault="0068307E" w:rsidP="000804E5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shd w:val="clear" w:color="auto" w:fill="FFFFFF"/>
          </w:tcPr>
          <w:p w14:paraId="78386510" w14:textId="77777777" w:rsidR="0068307E" w:rsidRPr="000950A6" w:rsidRDefault="00E20FC1" w:rsidP="00E20FC1">
            <w:pPr>
              <w:shd w:val="clear" w:color="auto" w:fill="FFFFFF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Протягом 5 – 7 робочих днів з дня реєстрації заяви, яка надійшла від центру надання адміністративних послуг</w:t>
            </w:r>
          </w:p>
        </w:tc>
      </w:tr>
      <w:tr w:rsidR="0068307E" w:rsidRPr="000950A6" w14:paraId="03E8ADA6" w14:textId="77777777" w:rsidTr="002655A3">
        <w:trPr>
          <w:trHeight w:val="983"/>
          <w:jc w:val="center"/>
        </w:trPr>
        <w:tc>
          <w:tcPr>
            <w:tcW w:w="425" w:type="dxa"/>
            <w:vMerge/>
            <w:shd w:val="clear" w:color="auto" w:fill="FFFFFF"/>
          </w:tcPr>
          <w:p w14:paraId="18CD5249" w14:textId="77777777" w:rsidR="0068307E" w:rsidRPr="0097057E" w:rsidRDefault="0068307E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14:paraId="17DA7F02" w14:textId="77777777" w:rsidR="0068307E" w:rsidRPr="000950A6" w:rsidRDefault="0068307E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FFFFFF"/>
          </w:tcPr>
          <w:p w14:paraId="344723F4" w14:textId="77777777" w:rsidR="0068307E" w:rsidRPr="000950A6" w:rsidRDefault="0068307E" w:rsidP="00DF4798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vMerge/>
            <w:shd w:val="clear" w:color="auto" w:fill="FFFFFF"/>
          </w:tcPr>
          <w:p w14:paraId="283B1245" w14:textId="77777777" w:rsidR="0068307E" w:rsidRPr="000950A6" w:rsidRDefault="0068307E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7D38B79B" w14:textId="77777777" w:rsidR="0068307E" w:rsidRPr="000950A6" w:rsidRDefault="00E20FC1" w:rsidP="00DF4798">
            <w:pPr>
              <w:shd w:val="clear" w:color="auto" w:fill="FFFFFF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Протягом 5 – 10 робочих днів з дня реєстрації заяви в Міністерстві у справах ветеранів</w:t>
            </w:r>
          </w:p>
        </w:tc>
      </w:tr>
      <w:tr w:rsidR="00316491" w:rsidRPr="000950A6" w14:paraId="56DBAB7F" w14:textId="77777777" w:rsidTr="002655A3">
        <w:trPr>
          <w:trHeight w:val="132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105A61FE" w14:textId="77777777" w:rsidR="00316491" w:rsidRPr="000950A6" w:rsidRDefault="00316491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3</w:t>
            </w:r>
          </w:p>
        </w:tc>
        <w:tc>
          <w:tcPr>
            <w:tcW w:w="2974" w:type="dxa"/>
            <w:vMerge w:val="restart"/>
            <w:shd w:val="clear" w:color="auto" w:fill="FFFFFF"/>
          </w:tcPr>
          <w:p w14:paraId="766E18F3" w14:textId="77777777" w:rsidR="00316491" w:rsidRPr="000950A6" w:rsidRDefault="00316491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Підготовка пакету документів до розгляду.</w:t>
            </w:r>
          </w:p>
        </w:tc>
        <w:tc>
          <w:tcPr>
            <w:tcW w:w="2838" w:type="dxa"/>
            <w:vMerge w:val="restart"/>
            <w:shd w:val="clear" w:color="auto" w:fill="FFFFFF"/>
          </w:tcPr>
          <w:p w14:paraId="78C00DA5" w14:textId="77777777" w:rsidR="00316491" w:rsidRPr="000950A6" w:rsidRDefault="0031649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України.</w:t>
            </w:r>
          </w:p>
        </w:tc>
        <w:tc>
          <w:tcPr>
            <w:tcW w:w="704" w:type="dxa"/>
            <w:vMerge w:val="restart"/>
            <w:shd w:val="clear" w:color="auto" w:fill="FFFFFF"/>
          </w:tcPr>
          <w:p w14:paraId="7AD87E61" w14:textId="77777777" w:rsidR="00316491" w:rsidRPr="000950A6" w:rsidRDefault="00316491" w:rsidP="000804E5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shd w:val="clear" w:color="auto" w:fill="FFFFFF"/>
          </w:tcPr>
          <w:p w14:paraId="5E7550CA" w14:textId="77777777" w:rsidR="00316491" w:rsidRPr="000950A6" w:rsidRDefault="00316491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 xml:space="preserve">Протягом 5–10 робочих днів з дня надходження заяви від центру надання адміністративних послуг </w:t>
            </w:r>
          </w:p>
          <w:p w14:paraId="55A93178" w14:textId="77777777" w:rsidR="00316491" w:rsidRPr="000950A6" w:rsidRDefault="00316491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316491" w:rsidRPr="000950A6" w14:paraId="3A005D14" w14:textId="77777777" w:rsidTr="002655A3">
        <w:trPr>
          <w:trHeight w:hRule="exact" w:val="996"/>
          <w:jc w:val="center"/>
        </w:trPr>
        <w:tc>
          <w:tcPr>
            <w:tcW w:w="425" w:type="dxa"/>
            <w:vMerge/>
            <w:shd w:val="clear" w:color="auto" w:fill="FFFFFF"/>
          </w:tcPr>
          <w:p w14:paraId="444F1E59" w14:textId="77777777" w:rsidR="00316491" w:rsidRPr="000950A6" w:rsidRDefault="00316491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14:paraId="2A4C15CC" w14:textId="77777777" w:rsidR="00316491" w:rsidRPr="000950A6" w:rsidRDefault="00316491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FFFFFF"/>
          </w:tcPr>
          <w:p w14:paraId="43ED084E" w14:textId="77777777" w:rsidR="00316491" w:rsidRPr="000950A6" w:rsidRDefault="00316491" w:rsidP="00DF4798">
            <w:pPr>
              <w:rPr>
                <w:sz w:val="24"/>
                <w:szCs w:val="24"/>
              </w:rPr>
            </w:pPr>
          </w:p>
        </w:tc>
        <w:tc>
          <w:tcPr>
            <w:tcW w:w="704" w:type="dxa"/>
            <w:vMerge/>
            <w:shd w:val="clear" w:color="auto" w:fill="FFFFFF"/>
          </w:tcPr>
          <w:p w14:paraId="77645FF7" w14:textId="77777777" w:rsidR="00316491" w:rsidRPr="000950A6" w:rsidRDefault="00316491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14:paraId="60C27972" w14:textId="77777777" w:rsidR="00316491" w:rsidRPr="000950A6" w:rsidRDefault="00316491" w:rsidP="00316491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Протягом 5–15 робочих днів з дня реєстрації заяви в Міністерстві у справах ветеранів</w:t>
            </w:r>
          </w:p>
          <w:p w14:paraId="1FB9E7DA" w14:textId="77777777" w:rsidR="00316491" w:rsidRPr="000950A6" w:rsidRDefault="00316491" w:rsidP="00DF4798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2B68C8" w:rsidRPr="000950A6" w14:paraId="5C56CC16" w14:textId="77777777" w:rsidTr="002655A3">
        <w:trPr>
          <w:trHeight w:hRule="exact" w:val="1433"/>
          <w:jc w:val="center"/>
        </w:trPr>
        <w:tc>
          <w:tcPr>
            <w:tcW w:w="425" w:type="dxa"/>
            <w:shd w:val="clear" w:color="auto" w:fill="FFFFFF"/>
          </w:tcPr>
          <w:p w14:paraId="3AFF9BA9" w14:textId="77777777" w:rsidR="002B68C8" w:rsidRPr="000950A6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4</w:t>
            </w:r>
          </w:p>
        </w:tc>
        <w:tc>
          <w:tcPr>
            <w:tcW w:w="2974" w:type="dxa"/>
            <w:shd w:val="clear" w:color="auto" w:fill="FFFFFF"/>
          </w:tcPr>
          <w:p w14:paraId="7B038299" w14:textId="77777777" w:rsidR="002B68C8" w:rsidRPr="000950A6" w:rsidRDefault="00E20FC1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 xml:space="preserve">Оформлення та підписання рішення міжвідомчої комісії головою і секретарем, скріплення рішення гербовою печаткою </w:t>
            </w:r>
            <w:proofErr w:type="spellStart"/>
            <w:r w:rsidRPr="000950A6">
              <w:rPr>
                <w:sz w:val="24"/>
                <w:szCs w:val="24"/>
              </w:rPr>
              <w:t>Мінветеранів</w:t>
            </w:r>
            <w:proofErr w:type="spellEnd"/>
          </w:p>
        </w:tc>
        <w:tc>
          <w:tcPr>
            <w:tcW w:w="2838" w:type="dxa"/>
            <w:shd w:val="clear" w:color="auto" w:fill="FFFFFF"/>
          </w:tcPr>
          <w:p w14:paraId="50B6307A" w14:textId="77777777" w:rsidR="002B68C8" w:rsidRPr="000950A6" w:rsidRDefault="006720D4" w:rsidP="00DF4798">
            <w:pPr>
              <w:shd w:val="clear" w:color="auto" w:fill="FFFFFF"/>
              <w:ind w:left="36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704" w:type="dxa"/>
            <w:shd w:val="clear" w:color="auto" w:fill="FFFFFF"/>
          </w:tcPr>
          <w:p w14:paraId="786E8CC3" w14:textId="77777777" w:rsidR="002B68C8" w:rsidRPr="000950A6" w:rsidRDefault="00985DB3" w:rsidP="002B68C8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shd w:val="clear" w:color="auto" w:fill="FFFFFF"/>
          </w:tcPr>
          <w:p w14:paraId="441B09E1" w14:textId="77777777" w:rsidR="002B68C8" w:rsidRPr="000950A6" w:rsidRDefault="00E20FC1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Протягом одного робочого дня від дня прийняття рішення міжвідомчою комісією</w:t>
            </w:r>
          </w:p>
        </w:tc>
      </w:tr>
      <w:tr w:rsidR="00E20FC1" w:rsidRPr="000950A6" w14:paraId="5A3406F2" w14:textId="77777777" w:rsidTr="002655A3">
        <w:trPr>
          <w:trHeight w:val="1800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08E04F8C" w14:textId="77777777" w:rsidR="00E20FC1" w:rsidRPr="000950A6" w:rsidRDefault="00E20FC1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5</w:t>
            </w:r>
          </w:p>
        </w:tc>
        <w:tc>
          <w:tcPr>
            <w:tcW w:w="2974" w:type="dxa"/>
            <w:vMerge w:val="restart"/>
            <w:shd w:val="clear" w:color="auto" w:fill="FFFFFF"/>
          </w:tcPr>
          <w:p w14:paraId="20586263" w14:textId="77777777" w:rsidR="00E20FC1" w:rsidRPr="000950A6" w:rsidRDefault="00E20FC1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Передача результату надання послуги до центру надання адміністративних послуг.</w:t>
            </w:r>
          </w:p>
        </w:tc>
        <w:tc>
          <w:tcPr>
            <w:tcW w:w="2838" w:type="dxa"/>
            <w:shd w:val="clear" w:color="auto" w:fill="FFFFFF"/>
          </w:tcPr>
          <w:p w14:paraId="79C3301A" w14:textId="77777777" w:rsidR="00E20FC1" w:rsidRPr="000950A6" w:rsidRDefault="00E20FC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704" w:type="dxa"/>
            <w:vMerge w:val="restart"/>
            <w:shd w:val="clear" w:color="auto" w:fill="FFFFFF"/>
          </w:tcPr>
          <w:p w14:paraId="501941DE" w14:textId="77777777" w:rsidR="00E20FC1" w:rsidRPr="000950A6" w:rsidRDefault="00E20FC1" w:rsidP="002B68C8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7400B531" w14:textId="77777777" w:rsidR="00E20FC1" w:rsidRPr="000950A6" w:rsidRDefault="00E20FC1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E20FC1" w:rsidRPr="000950A6" w14:paraId="394953D3" w14:textId="77777777" w:rsidTr="002655A3">
        <w:trPr>
          <w:trHeight w:val="711"/>
          <w:jc w:val="center"/>
        </w:trPr>
        <w:tc>
          <w:tcPr>
            <w:tcW w:w="425" w:type="dxa"/>
            <w:vMerge/>
            <w:shd w:val="clear" w:color="auto" w:fill="FFFFFF"/>
          </w:tcPr>
          <w:p w14:paraId="18FB4C5B" w14:textId="77777777" w:rsidR="00E20FC1" w:rsidRPr="000950A6" w:rsidRDefault="00E20FC1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14:paraId="7BACFBBF" w14:textId="77777777" w:rsidR="00E20FC1" w:rsidRPr="000950A6" w:rsidRDefault="00E20FC1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FFFFFF"/>
          </w:tcPr>
          <w:p w14:paraId="3642D389" w14:textId="77777777" w:rsidR="00E20FC1" w:rsidRPr="000950A6" w:rsidRDefault="00E20FC1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4" w:type="dxa"/>
            <w:vMerge/>
            <w:shd w:val="clear" w:color="auto" w:fill="FFFFFF"/>
          </w:tcPr>
          <w:p w14:paraId="3CBA0011" w14:textId="77777777" w:rsidR="00E20FC1" w:rsidRPr="000950A6" w:rsidRDefault="00E20FC1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46A16916" w14:textId="77777777" w:rsidR="00E20FC1" w:rsidRPr="000950A6" w:rsidRDefault="00E20FC1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DF4798" w:rsidRPr="000950A6" w14:paraId="1F2E5974" w14:textId="77777777" w:rsidTr="002655A3">
        <w:trPr>
          <w:trHeight w:val="889"/>
          <w:jc w:val="center"/>
        </w:trPr>
        <w:tc>
          <w:tcPr>
            <w:tcW w:w="425" w:type="dxa"/>
            <w:vMerge w:val="restart"/>
            <w:shd w:val="clear" w:color="auto" w:fill="FFFFFF"/>
          </w:tcPr>
          <w:p w14:paraId="4D218F88" w14:textId="77777777" w:rsidR="00DF4798" w:rsidRPr="000950A6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6</w:t>
            </w:r>
          </w:p>
        </w:tc>
        <w:tc>
          <w:tcPr>
            <w:tcW w:w="2974" w:type="dxa"/>
            <w:vMerge w:val="restart"/>
            <w:shd w:val="clear" w:color="auto" w:fill="FFFFFF"/>
          </w:tcPr>
          <w:p w14:paraId="1B8C31FF" w14:textId="77777777" w:rsidR="00DF4798" w:rsidRPr="000950A6" w:rsidRDefault="00DF4798" w:rsidP="00DF4798">
            <w:pPr>
              <w:jc w:val="left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838" w:type="dxa"/>
            <w:shd w:val="clear" w:color="auto" w:fill="FFFFFF"/>
          </w:tcPr>
          <w:p w14:paraId="6C66B217" w14:textId="77777777" w:rsidR="00DF4798" w:rsidRPr="000950A6" w:rsidRDefault="00DF4798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Адміністратор центру надання адміністративних послуг.</w:t>
            </w:r>
          </w:p>
        </w:tc>
        <w:tc>
          <w:tcPr>
            <w:tcW w:w="704" w:type="dxa"/>
            <w:vMerge w:val="restart"/>
            <w:shd w:val="clear" w:color="auto" w:fill="FFFFFF"/>
          </w:tcPr>
          <w:p w14:paraId="3ACB0DDF" w14:textId="77777777" w:rsidR="00DF4798" w:rsidRPr="000950A6" w:rsidRDefault="00D76135" w:rsidP="002B68C8">
            <w:pPr>
              <w:jc w:val="center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1AE0050C" w14:textId="77777777" w:rsidR="00DF4798" w:rsidRPr="000950A6" w:rsidRDefault="00E20FC1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У день звернення заявника</w:t>
            </w:r>
          </w:p>
        </w:tc>
      </w:tr>
      <w:tr w:rsidR="00DF4798" w:rsidRPr="000950A6" w14:paraId="2A871EE8" w14:textId="77777777" w:rsidTr="002655A3">
        <w:trPr>
          <w:trHeight w:hRule="exact" w:val="888"/>
          <w:jc w:val="center"/>
        </w:trPr>
        <w:tc>
          <w:tcPr>
            <w:tcW w:w="425" w:type="dxa"/>
            <w:vMerge/>
            <w:shd w:val="clear" w:color="auto" w:fill="FFFFFF"/>
          </w:tcPr>
          <w:p w14:paraId="502A848A" w14:textId="77777777" w:rsidR="00DF4798" w:rsidRPr="000950A6" w:rsidRDefault="00DF4798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Merge/>
            <w:shd w:val="clear" w:color="auto" w:fill="FFFFFF"/>
          </w:tcPr>
          <w:p w14:paraId="0A2B9454" w14:textId="77777777" w:rsidR="00DF4798" w:rsidRPr="000950A6" w:rsidRDefault="00DF4798" w:rsidP="00DF479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8" w:type="dxa"/>
            <w:shd w:val="clear" w:color="auto" w:fill="FFFFFF"/>
          </w:tcPr>
          <w:p w14:paraId="44E60719" w14:textId="77777777" w:rsidR="00DF4798" w:rsidRPr="000950A6" w:rsidRDefault="00DF4798" w:rsidP="00DF4798">
            <w:pPr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704" w:type="dxa"/>
            <w:vMerge/>
            <w:shd w:val="clear" w:color="auto" w:fill="FFFFFF"/>
          </w:tcPr>
          <w:p w14:paraId="47AB26D8" w14:textId="77777777" w:rsidR="00DF4798" w:rsidRPr="000950A6" w:rsidRDefault="00DF4798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0BFE015E" w14:textId="77777777" w:rsidR="00DF4798" w:rsidRPr="000950A6" w:rsidRDefault="00DF479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0950A6" w14:paraId="148165C3" w14:textId="77777777" w:rsidTr="002655A3">
        <w:trPr>
          <w:trHeight w:hRule="exact" w:val="301"/>
          <w:jc w:val="center"/>
        </w:trPr>
        <w:tc>
          <w:tcPr>
            <w:tcW w:w="9351" w:type="dxa"/>
            <w:gridSpan w:val="5"/>
            <w:shd w:val="clear" w:color="auto" w:fill="FFFFFF"/>
          </w:tcPr>
          <w:p w14:paraId="1CB9871F" w14:textId="77777777" w:rsidR="002B68C8" w:rsidRPr="000950A6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0950A6" w14:paraId="327E9051" w14:textId="77777777" w:rsidTr="002655A3">
        <w:trPr>
          <w:trHeight w:hRule="exact" w:val="301"/>
          <w:jc w:val="center"/>
        </w:trPr>
        <w:tc>
          <w:tcPr>
            <w:tcW w:w="9351" w:type="dxa"/>
            <w:gridSpan w:val="5"/>
            <w:shd w:val="clear" w:color="auto" w:fill="FFFFFF"/>
          </w:tcPr>
          <w:p w14:paraId="4329B7D7" w14:textId="77777777" w:rsidR="002B68C8" w:rsidRPr="000950A6" w:rsidRDefault="002B68C8" w:rsidP="00DF479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0950A6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14:paraId="3C734BC4" w14:textId="77777777"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14:paraId="2E2E7DF7" w14:textId="77777777"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14:paraId="48A32573" w14:textId="77777777" w:rsidR="00345DFC" w:rsidRDefault="00345DFC"/>
    <w:sectPr w:rsidR="00345DFC" w:rsidSect="002655A3">
      <w:pgSz w:w="11906" w:h="16838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FD86" w14:textId="77777777" w:rsidR="003E05D9" w:rsidRDefault="003E05D9" w:rsidP="000D7B43">
      <w:r>
        <w:separator/>
      </w:r>
    </w:p>
  </w:endnote>
  <w:endnote w:type="continuationSeparator" w:id="0">
    <w:p w14:paraId="440B755F" w14:textId="77777777" w:rsidR="003E05D9" w:rsidRDefault="003E05D9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99E0" w14:textId="77777777" w:rsidR="003E05D9" w:rsidRDefault="003E05D9" w:rsidP="000D7B43">
      <w:r>
        <w:separator/>
      </w:r>
    </w:p>
  </w:footnote>
  <w:footnote w:type="continuationSeparator" w:id="0">
    <w:p w14:paraId="211332D5" w14:textId="77777777" w:rsidR="003E05D9" w:rsidRDefault="003E05D9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C6"/>
    <w:rsid w:val="00052B18"/>
    <w:rsid w:val="00067848"/>
    <w:rsid w:val="000950A6"/>
    <w:rsid w:val="000D7B43"/>
    <w:rsid w:val="000F66DE"/>
    <w:rsid w:val="001B2484"/>
    <w:rsid w:val="00253FF1"/>
    <w:rsid w:val="002655A3"/>
    <w:rsid w:val="002B68C8"/>
    <w:rsid w:val="00316491"/>
    <w:rsid w:val="0032485A"/>
    <w:rsid w:val="00345DFC"/>
    <w:rsid w:val="003E05D9"/>
    <w:rsid w:val="00422C74"/>
    <w:rsid w:val="00451D8F"/>
    <w:rsid w:val="00514A3D"/>
    <w:rsid w:val="00543687"/>
    <w:rsid w:val="00597B63"/>
    <w:rsid w:val="006720D4"/>
    <w:rsid w:val="0068307E"/>
    <w:rsid w:val="0068512D"/>
    <w:rsid w:val="0076152C"/>
    <w:rsid w:val="007873D6"/>
    <w:rsid w:val="008219B0"/>
    <w:rsid w:val="008C2400"/>
    <w:rsid w:val="0090219D"/>
    <w:rsid w:val="00942116"/>
    <w:rsid w:val="0097057E"/>
    <w:rsid w:val="00985DB3"/>
    <w:rsid w:val="009D71D3"/>
    <w:rsid w:val="00A87286"/>
    <w:rsid w:val="00AB29EF"/>
    <w:rsid w:val="00B30BDF"/>
    <w:rsid w:val="00B80CB0"/>
    <w:rsid w:val="00BF1A97"/>
    <w:rsid w:val="00C17023"/>
    <w:rsid w:val="00C310F5"/>
    <w:rsid w:val="00C874F5"/>
    <w:rsid w:val="00CE354A"/>
    <w:rsid w:val="00D76135"/>
    <w:rsid w:val="00D92911"/>
    <w:rsid w:val="00DC7852"/>
    <w:rsid w:val="00DF4798"/>
    <w:rsid w:val="00E20FC1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76A0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SC-2</cp:lastModifiedBy>
  <cp:revision>4</cp:revision>
  <cp:lastPrinted>2026-05-28T09:49:00Z</cp:lastPrinted>
  <dcterms:created xsi:type="dcterms:W3CDTF">2026-05-22T08:24:00Z</dcterms:created>
  <dcterms:modified xsi:type="dcterms:W3CDTF">2026-05-28T09:49:00Z</dcterms:modified>
</cp:coreProperties>
</file>