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DB" w:rsidRDefault="007B3768" w:rsidP="00726DDB">
      <w:pPr>
        <w:pStyle w:val="a7"/>
        <w:rPr>
          <w:rFonts w:ascii="Times New Roman" w:hAnsi="Times New Roman"/>
          <w:sz w:val="24"/>
          <w:szCs w:val="24"/>
          <w:lang w:val="uk-UA"/>
        </w:rPr>
      </w:pPr>
      <w:r>
        <w:rPr>
          <w:rFonts w:ascii="Times New Roman" w:hAnsi="Times New Roman"/>
          <w:sz w:val="24"/>
          <w:szCs w:val="24"/>
          <w:lang w:val="uk-UA"/>
        </w:rPr>
        <w:t xml:space="preserve">                                                                                                        </w:t>
      </w:r>
    </w:p>
    <w:p w:rsidR="00D95526" w:rsidRPr="00726DDB" w:rsidRDefault="00726DDB" w:rsidP="00726DDB">
      <w:pPr>
        <w:pStyle w:val="a7"/>
        <w:rPr>
          <w:rFonts w:ascii="Times New Roman" w:hAnsi="Times New Roman"/>
          <w:noProof/>
          <w:sz w:val="24"/>
          <w:szCs w:val="24"/>
        </w:rPr>
      </w:pPr>
      <w:r>
        <w:rPr>
          <w:rFonts w:ascii="Times New Roman" w:hAnsi="Times New Roman"/>
          <w:sz w:val="24"/>
          <w:szCs w:val="24"/>
          <w:lang w:val="uk-UA"/>
        </w:rPr>
        <w:t xml:space="preserve">                                                                                              </w:t>
      </w:r>
      <w:r w:rsidR="00D95526" w:rsidRPr="00726DDB">
        <w:rPr>
          <w:rFonts w:ascii="Times New Roman" w:hAnsi="Times New Roman"/>
          <w:noProof/>
          <w:sz w:val="24"/>
          <w:szCs w:val="24"/>
          <w:lang w:eastAsia="uk-UA"/>
        </w:rPr>
        <w:t>ЗАТВЕРДЖЕНО</w:t>
      </w:r>
    </w:p>
    <w:p w:rsidR="00D95526" w:rsidRPr="00ED0703" w:rsidRDefault="00D95526" w:rsidP="00D95526">
      <w:pPr>
        <w:ind w:left="5670" w:firstLine="2"/>
        <w:jc w:val="left"/>
        <w:rPr>
          <w:noProof/>
          <w:sz w:val="24"/>
          <w:szCs w:val="24"/>
          <w:lang w:eastAsia="uk-UA"/>
        </w:rPr>
      </w:pPr>
      <w:r>
        <w:rPr>
          <w:noProof/>
          <w:sz w:val="24"/>
          <w:szCs w:val="24"/>
          <w:lang w:eastAsia="uk-UA"/>
        </w:rPr>
        <w:t>Рішення</w:t>
      </w:r>
      <w:r w:rsidRPr="00ED0703">
        <w:rPr>
          <w:noProof/>
          <w:sz w:val="24"/>
          <w:szCs w:val="24"/>
          <w:lang w:eastAsia="uk-UA"/>
        </w:rPr>
        <w:t xml:space="preserve"> виконавчого комітету  </w:t>
      </w:r>
    </w:p>
    <w:p w:rsidR="00D95526" w:rsidRPr="00ED0703" w:rsidRDefault="00D95526" w:rsidP="00D95526">
      <w:pPr>
        <w:ind w:left="4961" w:firstLine="709"/>
        <w:jc w:val="left"/>
        <w:rPr>
          <w:noProof/>
          <w:sz w:val="24"/>
          <w:szCs w:val="24"/>
          <w:lang w:eastAsia="uk-UA"/>
        </w:rPr>
      </w:pPr>
      <w:r w:rsidRPr="00ED0703">
        <w:rPr>
          <w:noProof/>
          <w:sz w:val="24"/>
          <w:szCs w:val="24"/>
          <w:lang w:eastAsia="uk-UA"/>
        </w:rPr>
        <w:t xml:space="preserve">Мар’янівської селищної ради </w:t>
      </w:r>
    </w:p>
    <w:p w:rsidR="00D95526" w:rsidRPr="00E540F0" w:rsidRDefault="00D95526" w:rsidP="00D95526">
      <w:pPr>
        <w:ind w:left="4961" w:firstLine="709"/>
        <w:jc w:val="left"/>
        <w:rPr>
          <w:noProof/>
          <w:sz w:val="24"/>
          <w:szCs w:val="24"/>
          <w:lang w:val="ru-RU" w:eastAsia="uk-UA"/>
        </w:rPr>
      </w:pPr>
      <w:r>
        <w:rPr>
          <w:noProof/>
          <w:sz w:val="24"/>
          <w:szCs w:val="24"/>
          <w:lang w:eastAsia="uk-UA"/>
        </w:rPr>
        <w:t xml:space="preserve">від </w:t>
      </w:r>
      <w:r w:rsidRPr="00E540F0">
        <w:rPr>
          <w:noProof/>
          <w:sz w:val="24"/>
          <w:szCs w:val="24"/>
          <w:lang w:val="ru-RU" w:eastAsia="uk-UA"/>
        </w:rPr>
        <w:t xml:space="preserve"> </w:t>
      </w:r>
      <w:r w:rsidR="005678BD">
        <w:rPr>
          <w:noProof/>
          <w:sz w:val="24"/>
          <w:szCs w:val="24"/>
          <w:lang w:eastAsia="uk-UA"/>
        </w:rPr>
        <w:t>30 січня 2025</w:t>
      </w:r>
      <w:r>
        <w:rPr>
          <w:noProof/>
          <w:sz w:val="24"/>
          <w:szCs w:val="24"/>
          <w:lang w:eastAsia="uk-UA"/>
        </w:rPr>
        <w:t xml:space="preserve"> року </w:t>
      </w:r>
      <w:r w:rsidRPr="00ED0703">
        <w:rPr>
          <w:noProof/>
          <w:sz w:val="24"/>
          <w:szCs w:val="24"/>
          <w:lang w:eastAsia="uk-UA"/>
        </w:rPr>
        <w:t>№</w:t>
      </w:r>
      <w:r>
        <w:rPr>
          <w:noProof/>
          <w:sz w:val="24"/>
          <w:szCs w:val="24"/>
          <w:lang w:eastAsia="uk-UA"/>
        </w:rPr>
        <w:t xml:space="preserve"> </w:t>
      </w:r>
      <w:r w:rsidR="005678BD">
        <w:rPr>
          <w:noProof/>
          <w:sz w:val="24"/>
          <w:szCs w:val="24"/>
          <w:lang w:eastAsia="uk-UA"/>
        </w:rPr>
        <w:t>1</w:t>
      </w:r>
    </w:p>
    <w:p w:rsidR="00D95526" w:rsidRPr="00DB1AB6" w:rsidRDefault="00D95526" w:rsidP="00D95526">
      <w:pPr>
        <w:jc w:val="center"/>
        <w:rPr>
          <w:b/>
          <w:noProof/>
          <w:color w:val="000000" w:themeColor="text1"/>
          <w:sz w:val="24"/>
          <w:szCs w:val="24"/>
          <w:lang w:eastAsia="uk-UA"/>
        </w:rPr>
      </w:pPr>
    </w:p>
    <w:p w:rsidR="00D95526" w:rsidRPr="00AA4582" w:rsidRDefault="00D95526" w:rsidP="00D95526">
      <w:pPr>
        <w:jc w:val="center"/>
        <w:rPr>
          <w:b/>
          <w:noProof/>
          <w:color w:val="000000" w:themeColor="text1"/>
          <w:sz w:val="24"/>
          <w:szCs w:val="24"/>
          <w:lang w:val="ru-RU" w:eastAsia="uk-UA"/>
        </w:rPr>
      </w:pPr>
      <w:r>
        <w:rPr>
          <w:b/>
          <w:noProof/>
          <w:color w:val="000000" w:themeColor="text1"/>
          <w:sz w:val="24"/>
          <w:szCs w:val="24"/>
          <w:lang w:eastAsia="uk-UA"/>
        </w:rPr>
        <w:t>ІНФОРМАЦІЙНА КАРТКА 07</w:t>
      </w:r>
      <w:r>
        <w:rPr>
          <w:iCs/>
        </w:rPr>
        <w:t xml:space="preserve"> – </w:t>
      </w:r>
      <w:r>
        <w:rPr>
          <w:b/>
          <w:noProof/>
          <w:color w:val="000000" w:themeColor="text1"/>
          <w:sz w:val="24"/>
          <w:szCs w:val="24"/>
          <w:lang w:eastAsia="uk-UA"/>
        </w:rPr>
        <w:t>07</w:t>
      </w:r>
      <w:r w:rsidRPr="000F0DBB">
        <w:rPr>
          <w:b/>
          <w:noProof/>
          <w:color w:val="000000" w:themeColor="text1"/>
          <w:sz w:val="24"/>
          <w:szCs w:val="24"/>
          <w:lang w:eastAsia="uk-UA"/>
        </w:rPr>
        <w:t xml:space="preserve"> </w:t>
      </w:r>
      <w:r w:rsidRPr="00AA4582">
        <w:rPr>
          <w:b/>
          <w:noProof/>
          <w:color w:val="000000" w:themeColor="text1"/>
          <w:sz w:val="24"/>
          <w:szCs w:val="24"/>
          <w:lang w:val="ru-RU" w:eastAsia="uk-UA"/>
        </w:rPr>
        <w:t>(</w:t>
      </w:r>
      <w:r w:rsidRPr="000F0DBB">
        <w:rPr>
          <w:b/>
          <w:noProof/>
          <w:color w:val="000000" w:themeColor="text1"/>
          <w:sz w:val="24"/>
          <w:szCs w:val="24"/>
          <w:lang w:eastAsia="uk-UA"/>
        </w:rPr>
        <w:t>01845</w:t>
      </w:r>
      <w:r w:rsidRPr="00AA4582">
        <w:rPr>
          <w:b/>
          <w:noProof/>
          <w:color w:val="000000" w:themeColor="text1"/>
          <w:sz w:val="24"/>
          <w:szCs w:val="24"/>
          <w:lang w:val="ru-RU" w:eastAsia="uk-UA"/>
        </w:rPr>
        <w:t>)</w:t>
      </w:r>
    </w:p>
    <w:p w:rsidR="00D95526" w:rsidRPr="000F0DBB" w:rsidRDefault="00D95526" w:rsidP="00D95526">
      <w:pPr>
        <w:tabs>
          <w:tab w:val="left" w:pos="3969"/>
        </w:tabs>
        <w:jc w:val="center"/>
        <w:rPr>
          <w:b/>
          <w:noProof/>
          <w:color w:val="000000" w:themeColor="text1"/>
          <w:sz w:val="24"/>
          <w:szCs w:val="24"/>
          <w:lang w:eastAsia="uk-UA"/>
        </w:rPr>
      </w:pPr>
      <w:r w:rsidRPr="000F0DBB">
        <w:rPr>
          <w:b/>
          <w:noProof/>
          <w:color w:val="000000" w:themeColor="text1"/>
          <w:sz w:val="24"/>
          <w:szCs w:val="24"/>
          <w:lang w:eastAsia="uk-UA"/>
        </w:rPr>
        <w:t xml:space="preserve">адміністративної послуги </w:t>
      </w:r>
    </w:p>
    <w:p w:rsidR="00D95526" w:rsidRPr="00ED0703" w:rsidRDefault="00D95526" w:rsidP="00D95526">
      <w:pPr>
        <w:tabs>
          <w:tab w:val="left" w:pos="3969"/>
        </w:tabs>
        <w:jc w:val="center"/>
        <w:rPr>
          <w:b/>
          <w:noProof/>
          <w:color w:val="000000" w:themeColor="text1"/>
          <w:sz w:val="24"/>
          <w:szCs w:val="24"/>
          <w:lang w:val="ru-RU" w:eastAsia="uk-UA"/>
        </w:rPr>
      </w:pPr>
      <w:r w:rsidRPr="000F0DBB">
        <w:rPr>
          <w:b/>
          <w:noProof/>
          <w:color w:val="000000" w:themeColor="text1"/>
          <w:sz w:val="24"/>
          <w:szCs w:val="24"/>
          <w:lang w:eastAsia="uk-UA"/>
        </w:rPr>
        <w:t>ВИДАЧА АКТА ОБСТЕЖ</w:t>
      </w:r>
      <w:r>
        <w:rPr>
          <w:b/>
          <w:noProof/>
          <w:color w:val="000000" w:themeColor="text1"/>
          <w:sz w:val="24"/>
          <w:szCs w:val="24"/>
          <w:lang w:eastAsia="uk-UA"/>
        </w:rPr>
        <w:t>ЕННЯ МАТЕРІАЛЬНО</w:t>
      </w:r>
      <w:r>
        <w:rPr>
          <w:b/>
          <w:noProof/>
          <w:color w:val="000000" w:themeColor="text1"/>
          <w:sz w:val="24"/>
          <w:szCs w:val="24"/>
          <w:lang w:val="ru-RU" w:eastAsia="uk-UA"/>
        </w:rPr>
        <w:t>–</w:t>
      </w:r>
      <w:r>
        <w:rPr>
          <w:b/>
          <w:noProof/>
          <w:color w:val="000000" w:themeColor="text1"/>
          <w:sz w:val="24"/>
          <w:szCs w:val="24"/>
          <w:lang w:eastAsia="uk-UA"/>
        </w:rPr>
        <w:t xml:space="preserve">ПОБУТОВИХ </w:t>
      </w:r>
      <w:r w:rsidRPr="00AA4582">
        <w:rPr>
          <w:b/>
          <w:noProof/>
          <w:color w:val="000000" w:themeColor="text1"/>
          <w:sz w:val="24"/>
          <w:szCs w:val="24"/>
          <w:lang w:val="ru-RU" w:eastAsia="uk-UA"/>
        </w:rPr>
        <w:t xml:space="preserve"> </w:t>
      </w:r>
      <w:r>
        <w:rPr>
          <w:b/>
          <w:noProof/>
          <w:color w:val="000000" w:themeColor="text1"/>
          <w:sz w:val="24"/>
          <w:szCs w:val="24"/>
          <w:lang w:eastAsia="uk-UA"/>
        </w:rPr>
        <w:t>УМОВ</w:t>
      </w:r>
      <w:r w:rsidRPr="00AA4582">
        <w:rPr>
          <w:b/>
          <w:noProof/>
          <w:color w:val="000000" w:themeColor="text1"/>
          <w:sz w:val="24"/>
          <w:szCs w:val="24"/>
          <w:lang w:val="ru-RU" w:eastAsia="uk-UA"/>
        </w:rPr>
        <w:t xml:space="preserve"> </w:t>
      </w:r>
      <w:r w:rsidRPr="000F0DBB">
        <w:rPr>
          <w:b/>
          <w:noProof/>
          <w:color w:val="000000" w:themeColor="text1"/>
          <w:sz w:val="24"/>
          <w:szCs w:val="24"/>
          <w:lang w:eastAsia="uk-UA"/>
        </w:rPr>
        <w:t xml:space="preserve">ПРОЖИВАННЯ СІМ’Ї ДЛЯ ОФОРМЛЕННЯ </w:t>
      </w:r>
    </w:p>
    <w:p w:rsidR="00D95526" w:rsidRDefault="00D95526" w:rsidP="00D95526">
      <w:pPr>
        <w:tabs>
          <w:tab w:val="left" w:pos="3969"/>
        </w:tabs>
        <w:jc w:val="center"/>
        <w:rPr>
          <w:b/>
          <w:noProof/>
          <w:color w:val="000000" w:themeColor="text1"/>
          <w:sz w:val="24"/>
          <w:szCs w:val="24"/>
          <w:lang w:val="en-US" w:eastAsia="uk-UA"/>
        </w:rPr>
      </w:pPr>
      <w:r w:rsidRPr="000F0DBB">
        <w:rPr>
          <w:b/>
          <w:noProof/>
          <w:color w:val="000000" w:themeColor="text1"/>
          <w:sz w:val="24"/>
          <w:szCs w:val="24"/>
          <w:lang w:eastAsia="uk-UA"/>
        </w:rPr>
        <w:t>ДЕРЖАВНОЇ СОЦІАЛЬНОЇ ДОПОМОГИ</w:t>
      </w:r>
    </w:p>
    <w:p w:rsidR="00D95526" w:rsidRPr="007D5C07" w:rsidRDefault="00D95526" w:rsidP="00D95526">
      <w:pPr>
        <w:tabs>
          <w:tab w:val="left" w:pos="3969"/>
        </w:tabs>
        <w:jc w:val="center"/>
        <w:rPr>
          <w:b/>
          <w:noProof/>
          <w:color w:val="000000" w:themeColor="text1"/>
          <w:sz w:val="24"/>
          <w:szCs w:val="24"/>
          <w:lang w:val="en-US" w:eastAsia="uk-UA"/>
        </w:rPr>
      </w:pPr>
    </w:p>
    <w:tbl>
      <w:tblPr>
        <w:tblW w:w="9371" w:type="dxa"/>
        <w:tblInd w:w="376" w:type="dxa"/>
        <w:tblLook w:val="04A0"/>
      </w:tblPr>
      <w:tblGrid>
        <w:gridCol w:w="583"/>
        <w:gridCol w:w="3404"/>
        <w:gridCol w:w="5384"/>
      </w:tblGrid>
      <w:tr w:rsidR="00D95526" w:rsidRPr="007D5C07" w:rsidTr="00726DDB">
        <w:tc>
          <w:tcPr>
            <w:tcW w:w="937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95526" w:rsidRPr="007D5C07" w:rsidRDefault="00D95526" w:rsidP="0021229A">
            <w:pPr>
              <w:rPr>
                <w:b/>
                <w:noProof/>
                <w:sz w:val="24"/>
                <w:szCs w:val="24"/>
              </w:rPr>
            </w:pPr>
            <w:r w:rsidRPr="007D5C07">
              <w:rPr>
                <w:noProof/>
                <w:sz w:val="24"/>
                <w:szCs w:val="24"/>
              </w:rPr>
              <w:t xml:space="preserve">                             </w:t>
            </w:r>
            <w:r w:rsidRPr="007D5C07">
              <w:rPr>
                <w:b/>
                <w:noProof/>
                <w:sz w:val="24"/>
                <w:szCs w:val="24"/>
              </w:rPr>
              <w:t>Інформація про центр надання адміністративної послуги</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1</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bCs/>
                <w:i/>
                <w:iCs/>
                <w:noProof/>
                <w:sz w:val="24"/>
                <w:szCs w:val="24"/>
              </w:rPr>
            </w:pPr>
            <w:r w:rsidRPr="007D5C07">
              <w:rPr>
                <w:noProof/>
                <w:sz w:val="24"/>
                <w:szCs w:val="24"/>
              </w:rPr>
              <w:t>Місцезнаходження</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rPr>
                <w:bCs/>
                <w:iCs/>
                <w:sz w:val="24"/>
                <w:szCs w:val="24"/>
              </w:rPr>
            </w:pPr>
            <w:r w:rsidRPr="007D5C07">
              <w:rPr>
                <w:bCs/>
                <w:iCs/>
                <w:sz w:val="24"/>
                <w:szCs w:val="24"/>
              </w:rPr>
              <w:t xml:space="preserve">45744, Волинська область, </w:t>
            </w:r>
          </w:p>
          <w:p w:rsidR="00D95526" w:rsidRPr="007D5C07" w:rsidRDefault="00D95526" w:rsidP="0021229A">
            <w:pPr>
              <w:rPr>
                <w:bCs/>
                <w:iCs/>
                <w:sz w:val="24"/>
                <w:szCs w:val="24"/>
              </w:rPr>
            </w:pPr>
            <w:r>
              <w:rPr>
                <w:bCs/>
                <w:iCs/>
                <w:sz w:val="24"/>
                <w:szCs w:val="24"/>
              </w:rPr>
              <w:t>Луцький район, селище</w:t>
            </w:r>
            <w:r w:rsidRPr="007D5C07">
              <w:rPr>
                <w:bCs/>
                <w:iCs/>
                <w:sz w:val="24"/>
                <w:szCs w:val="24"/>
              </w:rPr>
              <w:t xml:space="preserve">  </w:t>
            </w:r>
            <w:r w:rsidRPr="007D5C07">
              <w:rPr>
                <w:bCs/>
                <w:iCs/>
                <w:noProof/>
                <w:sz w:val="24"/>
                <w:szCs w:val="24"/>
              </w:rPr>
              <w:t>Мар’янівка,</w:t>
            </w:r>
            <w:r w:rsidRPr="007D5C07">
              <w:rPr>
                <w:bCs/>
                <w:iCs/>
                <w:sz w:val="24"/>
                <w:szCs w:val="24"/>
              </w:rPr>
              <w:t xml:space="preserve"> </w:t>
            </w:r>
          </w:p>
          <w:p w:rsidR="00D95526" w:rsidRPr="007D5C07" w:rsidRDefault="00D95526" w:rsidP="0021229A">
            <w:pPr>
              <w:rPr>
                <w:iCs/>
                <w:noProof/>
                <w:sz w:val="24"/>
                <w:szCs w:val="24"/>
              </w:rPr>
            </w:pPr>
            <w:r w:rsidRPr="007D5C07">
              <w:rPr>
                <w:bCs/>
                <w:iCs/>
                <w:sz w:val="24"/>
                <w:szCs w:val="24"/>
              </w:rPr>
              <w:t>вул.  Незалежності, 26.</w:t>
            </w:r>
          </w:p>
        </w:tc>
      </w:tr>
      <w:tr w:rsidR="00D95526" w:rsidRPr="007D5C07" w:rsidTr="00726DDB">
        <w:trPr>
          <w:trHeight w:val="795"/>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2</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i/>
                <w:iCs/>
                <w:noProof/>
                <w:sz w:val="24"/>
                <w:szCs w:val="24"/>
              </w:rPr>
            </w:pPr>
            <w:r w:rsidRPr="007D5C07">
              <w:rPr>
                <w:noProof/>
                <w:sz w:val="24"/>
                <w:szCs w:val="24"/>
              </w:rPr>
              <w:t>Інформація щодо режиму роботи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rPr>
                <w:iCs/>
                <w:sz w:val="24"/>
                <w:szCs w:val="24"/>
              </w:rPr>
            </w:pPr>
            <w:r w:rsidRPr="007D5C07">
              <w:rPr>
                <w:iCs/>
                <w:sz w:val="24"/>
                <w:szCs w:val="24"/>
              </w:rPr>
              <w:t>Понеділок, вівторок, четвер: 8.15 – 17.15;</w:t>
            </w:r>
          </w:p>
          <w:p w:rsidR="00D95526" w:rsidRPr="007D5C07" w:rsidRDefault="00D95526" w:rsidP="0021229A">
            <w:pPr>
              <w:rPr>
                <w:iCs/>
                <w:sz w:val="24"/>
                <w:szCs w:val="24"/>
              </w:rPr>
            </w:pPr>
            <w:r w:rsidRPr="007D5C07">
              <w:rPr>
                <w:iCs/>
                <w:sz w:val="24"/>
                <w:szCs w:val="24"/>
              </w:rPr>
              <w:t>середа: 8.15 – 20.00;</w:t>
            </w:r>
          </w:p>
          <w:p w:rsidR="00D95526" w:rsidRPr="007D5C07" w:rsidRDefault="00D95526" w:rsidP="0021229A">
            <w:pPr>
              <w:rPr>
                <w:iCs/>
                <w:sz w:val="24"/>
                <w:szCs w:val="24"/>
              </w:rPr>
            </w:pPr>
            <w:r w:rsidRPr="007D5C07">
              <w:rPr>
                <w:iCs/>
                <w:sz w:val="24"/>
                <w:szCs w:val="24"/>
              </w:rPr>
              <w:t>п’ятниця: 8.15 – 16.00</w:t>
            </w:r>
          </w:p>
          <w:p w:rsidR="00D95526" w:rsidRPr="007D5C07" w:rsidRDefault="00D95526" w:rsidP="0021229A">
            <w:pPr>
              <w:rPr>
                <w:iCs/>
                <w:sz w:val="24"/>
                <w:szCs w:val="24"/>
              </w:rPr>
            </w:pPr>
            <w:r w:rsidRPr="007D5C07">
              <w:rPr>
                <w:iCs/>
                <w:sz w:val="24"/>
                <w:szCs w:val="24"/>
              </w:rPr>
              <w:t>без перерви на обід.</w:t>
            </w:r>
          </w:p>
          <w:p w:rsidR="00D95526" w:rsidRPr="007D5C07" w:rsidRDefault="00D95526" w:rsidP="0021229A">
            <w:pPr>
              <w:rPr>
                <w:noProof/>
                <w:sz w:val="24"/>
                <w:szCs w:val="24"/>
              </w:rPr>
            </w:pPr>
            <w:r w:rsidRPr="007D5C07">
              <w:rPr>
                <w:iCs/>
                <w:sz w:val="24"/>
                <w:szCs w:val="24"/>
              </w:rPr>
              <w:t>Субота, неділя – вихідний.</w:t>
            </w:r>
          </w:p>
        </w:tc>
      </w:tr>
      <w:tr w:rsidR="00D95526" w:rsidRPr="007D5C07" w:rsidTr="00726DDB">
        <w:trPr>
          <w:trHeight w:val="795"/>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3</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Телефон, адреса електронної пошти та веб-сайт</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95526" w:rsidRPr="007D5C07" w:rsidRDefault="00D95526" w:rsidP="0021229A">
            <w:pPr>
              <w:rPr>
                <w:bCs/>
                <w:iCs/>
                <w:sz w:val="24"/>
                <w:szCs w:val="24"/>
              </w:rPr>
            </w:pPr>
            <w:r>
              <w:rPr>
                <w:bCs/>
                <w:iCs/>
                <w:noProof/>
                <w:sz w:val="24"/>
                <w:szCs w:val="24"/>
              </w:rPr>
              <w:t>Тел./факс</w:t>
            </w:r>
            <w:r>
              <w:rPr>
                <w:bCs/>
                <w:iCs/>
                <w:sz w:val="24"/>
                <w:szCs w:val="24"/>
              </w:rPr>
              <w:t>: +38 (095) 6620086</w:t>
            </w:r>
            <w:r w:rsidRPr="007D5C07">
              <w:rPr>
                <w:iCs/>
                <w:sz w:val="24"/>
                <w:szCs w:val="24"/>
              </w:rPr>
              <w:t>,</w:t>
            </w:r>
          </w:p>
          <w:p w:rsidR="00D95526" w:rsidRPr="007D5C07" w:rsidRDefault="00D95526" w:rsidP="0021229A">
            <w:pPr>
              <w:rPr>
                <w:bCs/>
                <w:iCs/>
                <w:sz w:val="24"/>
                <w:szCs w:val="24"/>
              </w:rPr>
            </w:pPr>
            <w:r w:rsidRPr="007D5C07">
              <w:rPr>
                <w:bCs/>
                <w:iCs/>
                <w:sz w:val="24"/>
                <w:szCs w:val="24"/>
              </w:rPr>
              <w:t xml:space="preserve">електронна адреса: </w:t>
            </w:r>
          </w:p>
          <w:p w:rsidR="00D95526" w:rsidRPr="00197CB0" w:rsidRDefault="00DF6607" w:rsidP="0021229A">
            <w:pPr>
              <w:rPr>
                <w:bCs/>
                <w:sz w:val="24"/>
                <w:szCs w:val="24"/>
                <w:shd w:val="clear" w:color="auto" w:fill="FFFFFF"/>
              </w:rPr>
            </w:pPr>
            <w:hyperlink r:id="rId6" w:history="1">
              <w:r w:rsidR="00D95526" w:rsidRPr="00197CB0">
                <w:rPr>
                  <w:rStyle w:val="a6"/>
                  <w:bCs/>
                  <w:color w:val="auto"/>
                  <w:sz w:val="24"/>
                  <w:szCs w:val="24"/>
                  <w:u w:val="none"/>
                  <w:shd w:val="clear" w:color="auto" w:fill="FFFFFF"/>
                </w:rPr>
                <w:t>maryanivka_znap@ukr.net</w:t>
              </w:r>
            </w:hyperlink>
            <w:r w:rsidR="00D95526" w:rsidRPr="00197CB0">
              <w:rPr>
                <w:bCs/>
                <w:sz w:val="24"/>
                <w:szCs w:val="24"/>
                <w:shd w:val="clear" w:color="auto" w:fill="FFFFFF"/>
              </w:rPr>
              <w:t>;</w:t>
            </w:r>
          </w:p>
          <w:p w:rsidR="00D95526" w:rsidRPr="007D5C07" w:rsidRDefault="00DF6607" w:rsidP="0021229A">
            <w:pPr>
              <w:rPr>
                <w:iCs/>
                <w:noProof/>
                <w:sz w:val="24"/>
                <w:szCs w:val="24"/>
              </w:rPr>
            </w:pPr>
            <w:hyperlink r:id="rId7" w:tgtFrame="_blank" w:history="1">
              <w:r w:rsidR="00D95526" w:rsidRPr="00197CB0">
                <w:rPr>
                  <w:rStyle w:val="a6"/>
                  <w:color w:val="auto"/>
                  <w:sz w:val="24"/>
                  <w:szCs w:val="24"/>
                  <w:u w:val="none"/>
                </w:rPr>
                <w:t>https://maryanivska.dosvit.org.ua/</w:t>
              </w:r>
            </w:hyperlink>
            <w:r w:rsidR="00D95526" w:rsidRPr="00197CB0">
              <w:rPr>
                <w:sz w:val="24"/>
                <w:szCs w:val="24"/>
              </w:rPr>
              <w:t>.</w:t>
            </w:r>
          </w:p>
        </w:tc>
      </w:tr>
      <w:tr w:rsidR="00D95526" w:rsidRPr="007D5C07" w:rsidTr="00726DDB">
        <w:trPr>
          <w:trHeight w:val="795"/>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4</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Default="00D95526" w:rsidP="0021229A">
            <w:pPr>
              <w:rPr>
                <w:sz w:val="24"/>
                <w:szCs w:val="24"/>
              </w:rPr>
            </w:pPr>
            <w:r w:rsidRPr="007D5C07">
              <w:rPr>
                <w:sz w:val="24"/>
                <w:szCs w:val="24"/>
              </w:rPr>
              <w:t xml:space="preserve">ВРМ </w:t>
            </w:r>
          </w:p>
          <w:p w:rsidR="00D95526" w:rsidRPr="007D5C07" w:rsidRDefault="00D95526" w:rsidP="0021229A">
            <w:pPr>
              <w:rPr>
                <w:sz w:val="24"/>
                <w:szCs w:val="24"/>
              </w:rPr>
            </w:pPr>
            <w:r w:rsidRPr="007D5C07">
              <w:rPr>
                <w:sz w:val="24"/>
                <w:szCs w:val="24"/>
              </w:rPr>
              <w:t xml:space="preserve">Волинська обл., Луцький район, </w:t>
            </w:r>
          </w:p>
          <w:p w:rsidR="00D95526" w:rsidRPr="007D5C07" w:rsidRDefault="00D95526" w:rsidP="0021229A">
            <w:pPr>
              <w:rPr>
                <w:sz w:val="24"/>
                <w:szCs w:val="24"/>
              </w:rPr>
            </w:pPr>
            <w:r w:rsidRPr="007D5C07">
              <w:rPr>
                <w:sz w:val="24"/>
                <w:szCs w:val="24"/>
              </w:rPr>
              <w:t>с. Бужани, вул. Центральна, 47а.</w:t>
            </w:r>
          </w:p>
          <w:p w:rsidR="00D95526" w:rsidRPr="007D5C07" w:rsidRDefault="00D95526" w:rsidP="0021229A">
            <w:pPr>
              <w:rPr>
                <w:iCs/>
                <w:noProof/>
                <w:sz w:val="24"/>
                <w:szCs w:val="24"/>
              </w:rPr>
            </w:pPr>
            <w:bookmarkStart w:id="0" w:name="_GoBack"/>
            <w:bookmarkEnd w:id="0"/>
          </w:p>
        </w:tc>
      </w:tr>
      <w:tr w:rsidR="00D95526" w:rsidRPr="007D5C07" w:rsidTr="00726DDB">
        <w:trPr>
          <w:trHeight w:val="1188"/>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5</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bCs/>
                <w:i/>
                <w:iCs/>
                <w:noProof/>
                <w:sz w:val="24"/>
                <w:szCs w:val="24"/>
              </w:rPr>
            </w:pPr>
            <w:r w:rsidRPr="007D5C07">
              <w:rPr>
                <w:noProof/>
                <w:sz w:val="24"/>
                <w:szCs w:val="24"/>
              </w:rPr>
              <w:t>Телефон, адреса електронної пошти та веб-сайт</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97CB0" w:rsidRPr="00197CB0" w:rsidRDefault="00197CB0" w:rsidP="00197CB0">
            <w:pPr>
              <w:spacing w:line="254" w:lineRule="auto"/>
              <w:rPr>
                <w:iCs/>
                <w:noProof/>
                <w:color w:val="FF0000"/>
                <w:sz w:val="24"/>
                <w:szCs w:val="24"/>
              </w:rPr>
            </w:pPr>
            <w:r w:rsidRPr="00197CB0">
              <w:rPr>
                <w:bCs/>
                <w:iCs/>
                <w:noProof/>
                <w:sz w:val="24"/>
                <w:szCs w:val="24"/>
              </w:rPr>
              <w:t xml:space="preserve">Тел./факс: +38 </w:t>
            </w:r>
            <w:r w:rsidRPr="00197CB0">
              <w:rPr>
                <w:iCs/>
                <w:noProof/>
                <w:sz w:val="24"/>
                <w:szCs w:val="24"/>
              </w:rPr>
              <w:t>(095) 6620086</w:t>
            </w:r>
          </w:p>
          <w:p w:rsidR="00D95526" w:rsidRPr="007D5C07" w:rsidRDefault="00D95526" w:rsidP="0021229A">
            <w:pPr>
              <w:rPr>
                <w:bCs/>
                <w:iCs/>
                <w:sz w:val="24"/>
                <w:szCs w:val="24"/>
              </w:rPr>
            </w:pPr>
            <w:r w:rsidRPr="007D5C07">
              <w:rPr>
                <w:bCs/>
                <w:iCs/>
                <w:sz w:val="24"/>
                <w:szCs w:val="24"/>
              </w:rPr>
              <w:t>Електронна адреса:</w:t>
            </w:r>
          </w:p>
          <w:p w:rsidR="00D95526" w:rsidRPr="00197CB0" w:rsidRDefault="00DF6607" w:rsidP="0021229A">
            <w:pPr>
              <w:rPr>
                <w:bCs/>
                <w:sz w:val="24"/>
                <w:szCs w:val="24"/>
                <w:shd w:val="clear" w:color="auto" w:fill="FFFFFF"/>
              </w:rPr>
            </w:pPr>
            <w:hyperlink r:id="rId8" w:history="1">
              <w:r w:rsidR="00D95526" w:rsidRPr="00197CB0">
                <w:rPr>
                  <w:rStyle w:val="a6"/>
                  <w:bCs/>
                  <w:color w:val="auto"/>
                  <w:sz w:val="24"/>
                  <w:szCs w:val="24"/>
                  <w:u w:val="none"/>
                  <w:shd w:val="clear" w:color="auto" w:fill="FFFFFF"/>
                </w:rPr>
                <w:t>maryanivka_znap@ukr.net</w:t>
              </w:r>
            </w:hyperlink>
            <w:r w:rsidR="00D95526" w:rsidRPr="00197CB0">
              <w:rPr>
                <w:bCs/>
                <w:sz w:val="24"/>
                <w:szCs w:val="24"/>
                <w:shd w:val="clear" w:color="auto" w:fill="FFFFFF"/>
              </w:rPr>
              <w:t>;</w:t>
            </w:r>
          </w:p>
          <w:p w:rsidR="00D95526" w:rsidRPr="007D5C07" w:rsidRDefault="00DF6607" w:rsidP="0021229A">
            <w:pPr>
              <w:rPr>
                <w:sz w:val="24"/>
                <w:szCs w:val="24"/>
              </w:rPr>
            </w:pPr>
            <w:hyperlink r:id="rId9" w:tgtFrame="_blank" w:history="1">
              <w:r w:rsidR="00D95526" w:rsidRPr="00197CB0">
                <w:rPr>
                  <w:rStyle w:val="a6"/>
                  <w:color w:val="auto"/>
                  <w:sz w:val="24"/>
                  <w:szCs w:val="24"/>
                  <w:u w:val="none"/>
                </w:rPr>
                <w:t>https://maryanivska.dosvit.org.ua/</w:t>
              </w:r>
            </w:hyperlink>
            <w:r w:rsidR="00D95526" w:rsidRPr="00197CB0">
              <w:rPr>
                <w:sz w:val="24"/>
                <w:szCs w:val="24"/>
              </w:rPr>
              <w:t>.</w:t>
            </w:r>
          </w:p>
        </w:tc>
      </w:tr>
      <w:tr w:rsidR="00D95526" w:rsidRPr="007D5C07" w:rsidTr="0072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5"/>
        </w:trPr>
        <w:tc>
          <w:tcPr>
            <w:tcW w:w="9371" w:type="dxa"/>
            <w:gridSpan w:val="3"/>
            <w:shd w:val="clear" w:color="auto" w:fill="auto"/>
          </w:tcPr>
          <w:p w:rsidR="00D95526" w:rsidRPr="007D5C07" w:rsidRDefault="00D95526" w:rsidP="0021229A">
            <w:pPr>
              <w:tabs>
                <w:tab w:val="left" w:pos="3969"/>
              </w:tabs>
              <w:jc w:val="center"/>
              <w:rPr>
                <w:b/>
                <w:noProof/>
                <w:color w:val="000000" w:themeColor="text1"/>
                <w:sz w:val="24"/>
                <w:szCs w:val="24"/>
                <w:lang w:eastAsia="uk-UA"/>
              </w:rPr>
            </w:pPr>
            <w:r w:rsidRPr="007D5C07">
              <w:rPr>
                <w:rStyle w:val="rvts9"/>
                <w:b/>
                <w:bCs/>
                <w:noProof/>
                <w:sz w:val="24"/>
                <w:szCs w:val="24"/>
              </w:rPr>
              <w:t>Нормативні акти, якими регламентується надання адміністративної послуги</w:t>
            </w:r>
          </w:p>
        </w:tc>
      </w:tr>
      <w:tr w:rsidR="00D95526" w:rsidRPr="007D5C07" w:rsidTr="00726DDB">
        <w:trPr>
          <w:trHeight w:val="720"/>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6</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95526" w:rsidRPr="007D5C07" w:rsidRDefault="00D95526" w:rsidP="0021229A">
            <w:pPr>
              <w:rPr>
                <w:noProof/>
                <w:sz w:val="24"/>
                <w:szCs w:val="24"/>
              </w:rPr>
            </w:pPr>
            <w:r w:rsidRPr="007D5C07">
              <w:rPr>
                <w:noProof/>
                <w:sz w:val="24"/>
                <w:szCs w:val="24"/>
              </w:rPr>
              <w:t>Закони України</w:t>
            </w:r>
          </w:p>
          <w:p w:rsidR="00D95526" w:rsidRPr="007D5C07" w:rsidRDefault="00D95526" w:rsidP="0021229A">
            <w:pPr>
              <w:rPr>
                <w:noProof/>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Закон України «Про місцеве самоврядування в Україні».</w:t>
            </w:r>
          </w:p>
        </w:tc>
      </w:tr>
      <w:tr w:rsidR="00D95526" w:rsidRPr="007D5C07" w:rsidTr="00726DDB">
        <w:trPr>
          <w:trHeight w:val="720"/>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7</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lang w:eastAsia="uk-UA"/>
              </w:rPr>
              <w:t>Акти Кабінету Міністрів України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shd w:val="clear" w:color="auto" w:fill="FFFFFF"/>
              <w:ind w:right="115" w:hanging="2"/>
              <w:rPr>
                <w:noProof/>
                <w:sz w:val="24"/>
                <w:szCs w:val="24"/>
                <w:lang w:val="en-US"/>
              </w:rPr>
            </w:pPr>
            <w:r w:rsidRPr="007D5C07">
              <w:rPr>
                <w:noProof/>
                <w:sz w:val="24"/>
                <w:szCs w:val="24"/>
                <w:lang w:val="en-US"/>
              </w:rPr>
              <w:t>-</w:t>
            </w:r>
          </w:p>
        </w:tc>
      </w:tr>
      <w:tr w:rsidR="00D95526" w:rsidRPr="007D5C07" w:rsidTr="00726DDB">
        <w:trPr>
          <w:trHeight w:val="720"/>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8</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lang w:eastAsia="uk-UA"/>
              </w:rPr>
            </w:pPr>
            <w:r w:rsidRPr="007D5C07">
              <w:rPr>
                <w:noProof/>
                <w:sz w:val="24"/>
                <w:szCs w:val="24"/>
                <w:lang w:eastAsia="uk-UA"/>
              </w:rPr>
              <w:t>Акти центральних органів виконавчої влади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pStyle w:val="a8"/>
              <w:jc w:val="both"/>
              <w:rPr>
                <w:noProof/>
                <w:lang w:val="uk-UA" w:eastAsia="en-US"/>
              </w:rPr>
            </w:pPr>
            <w:r w:rsidRPr="007D5C07">
              <w:rPr>
                <w:noProof/>
                <w:lang w:val="uk-UA" w:eastAsia="en-US"/>
              </w:rPr>
              <w:t>-</w:t>
            </w:r>
          </w:p>
        </w:tc>
      </w:tr>
      <w:tr w:rsidR="00D95526" w:rsidRPr="007D5C07" w:rsidTr="00726DDB">
        <w:tc>
          <w:tcPr>
            <w:tcW w:w="937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95526" w:rsidRPr="007D5C07" w:rsidRDefault="00D95526" w:rsidP="0021229A">
            <w:pPr>
              <w:jc w:val="center"/>
              <w:rPr>
                <w:noProof/>
                <w:sz w:val="24"/>
                <w:szCs w:val="24"/>
              </w:rPr>
            </w:pPr>
            <w:r w:rsidRPr="007D5C07">
              <w:rPr>
                <w:b/>
                <w:bCs/>
                <w:noProof/>
                <w:sz w:val="24"/>
                <w:szCs w:val="24"/>
              </w:rPr>
              <w:t>Умови отримання адміністративної послуги</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9</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bCs/>
                <w:noProof/>
                <w:sz w:val="24"/>
                <w:szCs w:val="24"/>
              </w:rPr>
            </w:pPr>
            <w:r w:rsidRPr="007D5C07">
              <w:rPr>
                <w:noProof/>
                <w:sz w:val="24"/>
                <w:szCs w:val="24"/>
              </w:rPr>
              <w:t>Підстава для отримання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ind w:left="33"/>
              <w:rPr>
                <w:noProof/>
                <w:sz w:val="24"/>
                <w:szCs w:val="24"/>
              </w:rPr>
            </w:pPr>
            <w:r w:rsidRPr="007D5C07">
              <w:rPr>
                <w:noProof/>
                <w:sz w:val="24"/>
                <w:szCs w:val="24"/>
              </w:rPr>
              <w:t>Зверення жителя громади, який зареєстрований не проживає, або проживає без реєстрації.</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10</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jc w:val="left"/>
              <w:rPr>
                <w:bCs/>
                <w:noProof/>
                <w:sz w:val="24"/>
                <w:szCs w:val="24"/>
              </w:rPr>
            </w:pPr>
            <w:r w:rsidRPr="007D5C07">
              <w:rPr>
                <w:noProof/>
                <w:sz w:val="24"/>
                <w:szCs w:val="24"/>
              </w:rPr>
              <w:t xml:space="preserve">Перелік документів, </w:t>
            </w:r>
            <w:r w:rsidRPr="007D5C07">
              <w:rPr>
                <w:noProof/>
                <w:sz w:val="24"/>
                <w:szCs w:val="24"/>
              </w:rPr>
              <w:lastRenderedPageBreak/>
              <w:t>необхідних для отримання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lang w:eastAsia="ru-RU"/>
              </w:rPr>
            </w:pPr>
            <w:bookmarkStart w:id="1" w:name="n77"/>
            <w:bookmarkStart w:id="2" w:name="n33"/>
            <w:bookmarkStart w:id="3" w:name="n59"/>
            <w:bookmarkStart w:id="4" w:name="n39"/>
            <w:bookmarkStart w:id="5" w:name="n27"/>
            <w:bookmarkEnd w:id="1"/>
            <w:bookmarkEnd w:id="2"/>
            <w:bookmarkEnd w:id="3"/>
            <w:bookmarkEnd w:id="4"/>
            <w:bookmarkEnd w:id="5"/>
            <w:r w:rsidRPr="007D5C07">
              <w:rPr>
                <w:noProof/>
                <w:sz w:val="24"/>
                <w:szCs w:val="24"/>
                <w:lang w:val="ru-RU"/>
              </w:rPr>
              <w:lastRenderedPageBreak/>
              <w:t xml:space="preserve">1. </w:t>
            </w:r>
            <w:r>
              <w:rPr>
                <w:noProof/>
                <w:sz w:val="24"/>
                <w:szCs w:val="24"/>
              </w:rPr>
              <w:t>Довідка про зареєстрованих</w:t>
            </w:r>
            <w:r w:rsidRPr="007D5C07">
              <w:rPr>
                <w:noProof/>
                <w:sz w:val="24"/>
                <w:szCs w:val="24"/>
              </w:rPr>
              <w:t>;</w:t>
            </w:r>
          </w:p>
          <w:p w:rsidR="00D95526" w:rsidRPr="007D5C07" w:rsidRDefault="00D95526" w:rsidP="0021229A">
            <w:pPr>
              <w:rPr>
                <w:noProof/>
                <w:sz w:val="24"/>
                <w:szCs w:val="24"/>
                <w:lang w:eastAsia="ru-RU"/>
              </w:rPr>
            </w:pPr>
            <w:r w:rsidRPr="007D5C07">
              <w:rPr>
                <w:noProof/>
                <w:sz w:val="24"/>
                <w:szCs w:val="24"/>
              </w:rPr>
              <w:lastRenderedPageBreak/>
              <w:t>2. Копія паспорта заявника;</w:t>
            </w:r>
          </w:p>
          <w:p w:rsidR="00D95526" w:rsidRPr="007D5C07" w:rsidRDefault="00D95526" w:rsidP="0021229A">
            <w:pPr>
              <w:rPr>
                <w:noProof/>
                <w:sz w:val="24"/>
                <w:szCs w:val="24"/>
                <w:lang w:eastAsia="ru-RU"/>
              </w:rPr>
            </w:pPr>
            <w:r w:rsidRPr="007D5C07">
              <w:rPr>
                <w:noProof/>
                <w:sz w:val="24"/>
                <w:szCs w:val="24"/>
              </w:rPr>
              <w:t>3. Копія свідоцтва про народження дитини;</w:t>
            </w:r>
          </w:p>
          <w:p w:rsidR="00D95526" w:rsidRPr="007D5C07" w:rsidRDefault="00D95526" w:rsidP="0021229A">
            <w:pPr>
              <w:rPr>
                <w:noProof/>
                <w:sz w:val="24"/>
                <w:szCs w:val="24"/>
                <w:lang w:eastAsia="ru-RU"/>
              </w:rPr>
            </w:pPr>
            <w:r w:rsidRPr="007D5C07">
              <w:rPr>
                <w:noProof/>
                <w:sz w:val="24"/>
                <w:szCs w:val="24"/>
              </w:rPr>
              <w:t>4. Копія свідоцтва про одруження (розірвання шлюбу) батьків дитини; копія свідоцтва про смерть одного 3 батьків;</w:t>
            </w:r>
          </w:p>
          <w:p w:rsidR="00D95526" w:rsidRPr="007D5C07" w:rsidRDefault="00D95526" w:rsidP="0021229A">
            <w:pPr>
              <w:rPr>
                <w:noProof/>
                <w:sz w:val="24"/>
                <w:szCs w:val="24"/>
                <w:lang w:eastAsia="ru-RU"/>
              </w:rPr>
            </w:pPr>
            <w:r w:rsidRPr="007D5C07">
              <w:rPr>
                <w:noProof/>
                <w:sz w:val="24"/>
                <w:szCs w:val="24"/>
              </w:rPr>
              <w:t>5. Документ, що підтверджує факт проживання за цією адресою (довідка Ф-3, договір оренди помешкання</w:t>
            </w:r>
            <w:r>
              <w:rPr>
                <w:noProof/>
                <w:sz w:val="24"/>
                <w:szCs w:val="24"/>
              </w:rPr>
              <w:t>)</w:t>
            </w:r>
            <w:r w:rsidRPr="007D5C07">
              <w:rPr>
                <w:noProof/>
                <w:sz w:val="24"/>
                <w:szCs w:val="24"/>
              </w:rPr>
              <w:t>;</w:t>
            </w:r>
          </w:p>
          <w:p w:rsidR="00D95526" w:rsidRPr="007D5C07" w:rsidRDefault="00D95526" w:rsidP="0021229A">
            <w:pPr>
              <w:rPr>
                <w:noProof/>
                <w:sz w:val="24"/>
                <w:szCs w:val="24"/>
                <w:lang w:eastAsia="ru-RU"/>
              </w:rPr>
            </w:pPr>
            <w:r w:rsidRPr="007D5C07">
              <w:rPr>
                <w:noProof/>
                <w:sz w:val="24"/>
                <w:szCs w:val="24"/>
                <w:lang w:eastAsia="ru-RU"/>
              </w:rPr>
              <w:t>6. Будинкова книга.</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lastRenderedPageBreak/>
              <w:t>11</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jc w:val="left"/>
              <w:rPr>
                <w:noProof/>
                <w:sz w:val="24"/>
                <w:szCs w:val="24"/>
                <w:lang w:eastAsia="uk-UA"/>
              </w:rPr>
            </w:pPr>
            <w:r w:rsidRPr="007D5C07">
              <w:rPr>
                <w:noProof/>
                <w:sz w:val="24"/>
                <w:szCs w:val="24"/>
              </w:rPr>
              <w:t>Спосіб подання документів, необхідних для отримання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7D5C07">
              <w:rPr>
                <w:rFonts w:ascii="Times New Roman" w:hAnsi="Times New Roman" w:cs="Times New Roman"/>
                <w:noProof/>
                <w:lang w:val="uk-UA"/>
              </w:rPr>
              <w:t>Заявником особисто або  через представника за дорученням.</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12</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95526" w:rsidRPr="007D5C07" w:rsidRDefault="00D95526" w:rsidP="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sidRPr="007D5C07">
              <w:rPr>
                <w:noProof/>
                <w:sz w:val="24"/>
                <w:szCs w:val="24"/>
              </w:rPr>
              <w:t>Платність (безоплатність) надання адміністративної послуги</w:t>
            </w:r>
          </w:p>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Адміністративна послуга надаєтся безоплатн</w:t>
            </w:r>
            <w:r>
              <w:rPr>
                <w:noProof/>
                <w:sz w:val="24"/>
                <w:szCs w:val="24"/>
              </w:rPr>
              <w:t>о</w:t>
            </w:r>
            <w:r w:rsidRPr="007D5C07">
              <w:rPr>
                <w:noProof/>
                <w:sz w:val="24"/>
                <w:szCs w:val="24"/>
              </w:rPr>
              <w:t>.</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13</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sidRPr="007D5C07">
              <w:rPr>
                <w:noProof/>
                <w:sz w:val="24"/>
                <w:szCs w:val="24"/>
              </w:rPr>
              <w:t>Строк надання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1 календарний день</w:t>
            </w:r>
            <w:r w:rsidRPr="007D5C07">
              <w:rPr>
                <w:noProof/>
                <w:lang w:val="uk-UA"/>
              </w:rPr>
              <w:t>.</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D5C07">
              <w:rPr>
                <w:noProof/>
                <w:lang w:val="uk-UA"/>
              </w:rPr>
              <w:t>14</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7D5C07">
              <w:rPr>
                <w:noProof/>
                <w:lang w:val="uk-UA"/>
              </w:rPr>
              <w:t>Перелік підстав для відмови у наданні</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Неповний пакет документів.</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15</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sidRPr="007D5C07">
              <w:rPr>
                <w:noProof/>
                <w:sz w:val="24"/>
                <w:szCs w:val="24"/>
              </w:rPr>
              <w:t>Результат надання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pStyle w:val="HTML0"/>
              <w:shd w:val="clear" w:color="auto" w:fill="FFFFFF"/>
              <w:jc w:val="both"/>
              <w:textAlignment w:val="baseline"/>
              <w:rPr>
                <w:rFonts w:ascii="Times New Roman" w:hAnsi="Times New Roman" w:cs="Times New Roman"/>
                <w:noProof/>
                <w:lang w:val="uk-UA" w:eastAsia="uk-UA"/>
              </w:rPr>
            </w:pPr>
            <w:r w:rsidRPr="007D5C07">
              <w:rPr>
                <w:rFonts w:ascii="Times New Roman" w:hAnsi="Times New Roman" w:cs="Times New Roman"/>
                <w:noProof/>
                <w:color w:val="000000" w:themeColor="text1"/>
                <w:lang w:val="uk-UA"/>
              </w:rPr>
              <w:t>Видача акта обстеження матеріально-побутових умов проживання сім’ї для оформлення державної соціальної допомоги</w:t>
            </w:r>
            <w:r>
              <w:rPr>
                <w:rFonts w:ascii="Times New Roman" w:hAnsi="Times New Roman" w:cs="Times New Roman"/>
                <w:noProof/>
                <w:lang w:val="uk-UA"/>
              </w:rPr>
              <w:t>.</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16</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Можливі с</w:t>
            </w:r>
            <w:r w:rsidRPr="007D5C07">
              <w:rPr>
                <w:noProof/>
                <w:sz w:val="24"/>
                <w:szCs w:val="24"/>
              </w:rPr>
              <w:t>пособи отримання відповіді (результату)</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4"/>
                <w:szCs w:val="24"/>
              </w:rPr>
            </w:pPr>
            <w:r w:rsidRPr="007D5C07">
              <w:rPr>
                <w:noProof/>
                <w:sz w:val="24"/>
                <w:szCs w:val="24"/>
              </w:rPr>
              <w:t>Особисто заявником, або через представника за дорученням.</w:t>
            </w:r>
          </w:p>
        </w:tc>
      </w:tr>
    </w:tbl>
    <w:p w:rsidR="00D95526" w:rsidRPr="007D5C07" w:rsidRDefault="00D95526" w:rsidP="00D95526">
      <w:pPr>
        <w:tabs>
          <w:tab w:val="left" w:pos="3969"/>
        </w:tabs>
        <w:rPr>
          <w:b/>
          <w:color w:val="000000" w:themeColor="text1"/>
          <w:sz w:val="24"/>
          <w:szCs w:val="24"/>
          <w:lang w:val="ru-RU" w:eastAsia="uk-UA"/>
        </w:rPr>
      </w:pPr>
    </w:p>
    <w:p w:rsidR="004614C8" w:rsidRPr="00D95526" w:rsidRDefault="004614C8">
      <w:pPr>
        <w:rPr>
          <w:lang w:val="ru-RU"/>
        </w:rPr>
      </w:pPr>
    </w:p>
    <w:sectPr w:rsidR="004614C8" w:rsidRPr="00D95526" w:rsidSect="00726DDB">
      <w:headerReference w:type="default" r:id="rId10"/>
      <w:pgSz w:w="11906" w:h="16838"/>
      <w:pgMar w:top="426" w:right="567" w:bottom="709" w:left="170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F5F" w:rsidRDefault="00DF4F5F">
      <w:r>
        <w:separator/>
      </w:r>
    </w:p>
  </w:endnote>
  <w:endnote w:type="continuationSeparator" w:id="0">
    <w:p w:rsidR="00DF4F5F" w:rsidRDefault="00DF4F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F5F" w:rsidRDefault="00DF4F5F">
      <w:r>
        <w:separator/>
      </w:r>
    </w:p>
  </w:footnote>
  <w:footnote w:type="continuationSeparator" w:id="0">
    <w:p w:rsidR="00DF4F5F" w:rsidRDefault="00DF4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DF6607">
    <w:pPr>
      <w:pStyle w:val="a3"/>
      <w:jc w:val="center"/>
      <w:rPr>
        <w:sz w:val="24"/>
        <w:szCs w:val="24"/>
      </w:rPr>
    </w:pPr>
    <w:r w:rsidRPr="003945B6">
      <w:rPr>
        <w:sz w:val="24"/>
        <w:szCs w:val="24"/>
      </w:rPr>
      <w:fldChar w:fldCharType="begin"/>
    </w:r>
    <w:r w:rsidR="007B3768" w:rsidRPr="003945B6">
      <w:rPr>
        <w:sz w:val="24"/>
        <w:szCs w:val="24"/>
      </w:rPr>
      <w:instrText>PAGE   \* MERGEFORMAT</w:instrText>
    </w:r>
    <w:r w:rsidRPr="003945B6">
      <w:rPr>
        <w:sz w:val="24"/>
        <w:szCs w:val="24"/>
      </w:rPr>
      <w:fldChar w:fldCharType="separate"/>
    </w:r>
    <w:r w:rsidR="00726DDB" w:rsidRPr="00726DDB">
      <w:rPr>
        <w:noProof/>
        <w:sz w:val="24"/>
        <w:szCs w:val="24"/>
        <w:lang w:val="ru-RU"/>
      </w:rPr>
      <w:t>2</w:t>
    </w:r>
    <w:r w:rsidRPr="003945B6">
      <w:rPr>
        <w:sz w:val="24"/>
        <w:szCs w:val="24"/>
      </w:rPr>
      <w:fldChar w:fldCharType="end"/>
    </w:r>
  </w:p>
  <w:p w:rsidR="000E1FD6" w:rsidRDefault="00DF4F5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1360D"/>
    <w:rsid w:val="000B7C76"/>
    <w:rsid w:val="00197CB0"/>
    <w:rsid w:val="001B397C"/>
    <w:rsid w:val="003A14C4"/>
    <w:rsid w:val="004614C8"/>
    <w:rsid w:val="005678BD"/>
    <w:rsid w:val="00726DDB"/>
    <w:rsid w:val="007B3768"/>
    <w:rsid w:val="008A41FE"/>
    <w:rsid w:val="00A1360D"/>
    <w:rsid w:val="00D95526"/>
    <w:rsid w:val="00DA0941"/>
    <w:rsid w:val="00DF4F5F"/>
    <w:rsid w:val="00DF6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768"/>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768"/>
    <w:pPr>
      <w:tabs>
        <w:tab w:val="center" w:pos="4819"/>
        <w:tab w:val="right" w:pos="9639"/>
      </w:tabs>
    </w:pPr>
  </w:style>
  <w:style w:type="character" w:customStyle="1" w:styleId="a4">
    <w:name w:val="Верхний колонтитул Знак"/>
    <w:basedOn w:val="a0"/>
    <w:link w:val="a3"/>
    <w:uiPriority w:val="99"/>
    <w:rsid w:val="007B3768"/>
    <w:rPr>
      <w:rFonts w:ascii="Times New Roman" w:eastAsia="Times New Roman" w:hAnsi="Times New Roman" w:cs="Times New Roman"/>
      <w:sz w:val="28"/>
      <w:szCs w:val="28"/>
    </w:rPr>
  </w:style>
  <w:style w:type="table" w:styleId="a5">
    <w:name w:val="Table Grid"/>
    <w:basedOn w:val="a1"/>
    <w:uiPriority w:val="59"/>
    <w:rsid w:val="007B3768"/>
    <w:pPr>
      <w:spacing w:after="0" w:line="240" w:lineRule="auto"/>
    </w:pPr>
    <w:rPr>
      <w:rFonts w:eastAsia="Times New Roman" w:cs="Times New Roman"/>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7B3768"/>
    <w:rPr>
      <w:rFonts w:cs="Times New Roman"/>
      <w:color w:val="0000FF"/>
      <w:u w:val="single"/>
    </w:rPr>
  </w:style>
  <w:style w:type="paragraph" w:styleId="a7">
    <w:name w:val="No Spacing"/>
    <w:uiPriority w:val="1"/>
    <w:qFormat/>
    <w:rsid w:val="007B3768"/>
    <w:pPr>
      <w:spacing w:after="0" w:line="240" w:lineRule="auto"/>
    </w:pPr>
    <w:rPr>
      <w:rFonts w:ascii="Calibri" w:eastAsia="Times New Roman" w:hAnsi="Calibri" w:cs="Times New Roman"/>
      <w:lang w:val="ru-RU" w:eastAsia="ru-RU"/>
    </w:rPr>
  </w:style>
  <w:style w:type="table" w:customStyle="1" w:styleId="TableGrid">
    <w:name w:val="TableGrid"/>
    <w:rsid w:val="007B3768"/>
    <w:pPr>
      <w:spacing w:after="0" w:line="240" w:lineRule="auto"/>
    </w:pPr>
    <w:rPr>
      <w:rFonts w:eastAsiaTheme="minorEastAsia"/>
      <w:lang w:val="ru-RU" w:eastAsia="ru-RU"/>
    </w:rPr>
    <w:tblPr>
      <w:tblCellMar>
        <w:top w:w="0" w:type="dxa"/>
        <w:left w:w="0" w:type="dxa"/>
        <w:bottom w:w="0" w:type="dxa"/>
        <w:right w:w="0" w:type="dxa"/>
      </w:tblCellMar>
    </w:tbl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D95526"/>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D95526"/>
    <w:rPr>
      <w:rFonts w:ascii="Consolas" w:eastAsia="Times New Roman" w:hAnsi="Consolas" w:cs="Times New Roman"/>
      <w:sz w:val="20"/>
      <w:szCs w:val="20"/>
    </w:rPr>
  </w:style>
  <w:style w:type="paragraph" w:styleId="a8">
    <w:name w:val="Normal (Web)"/>
    <w:basedOn w:val="a"/>
    <w:uiPriority w:val="99"/>
    <w:unhideWhenUsed/>
    <w:rsid w:val="00D95526"/>
    <w:pPr>
      <w:suppressAutoHyphens/>
      <w:jc w:val="left"/>
    </w:pPr>
    <w:rPr>
      <w:sz w:val="24"/>
      <w:szCs w:val="24"/>
      <w:lang w:val="ru-RU" w:eastAsia="zh-CN"/>
    </w:rPr>
  </w:style>
  <w:style w:type="character" w:customStyle="1" w:styleId="rvts9">
    <w:name w:val="rvts9"/>
    <w:basedOn w:val="a0"/>
    <w:rsid w:val="00D95526"/>
  </w:style>
</w:styles>
</file>

<file path=word/webSettings.xml><?xml version="1.0" encoding="utf-8"?>
<w:webSettings xmlns:r="http://schemas.openxmlformats.org/officeDocument/2006/relationships" xmlns:w="http://schemas.openxmlformats.org/wordprocessingml/2006/main">
  <w:divs>
    <w:div w:id="13041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webSettings" Target="webSettings.xml"/><Relationship Id="rId7" Type="http://schemas.openxmlformats.org/officeDocument/2006/relationships/hyperlink" Target="https://maryanivska.dosvit.org.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13</cp:revision>
  <cp:lastPrinted>2025-01-28T06:38:00Z</cp:lastPrinted>
  <dcterms:created xsi:type="dcterms:W3CDTF">2025-01-07T13:05:00Z</dcterms:created>
  <dcterms:modified xsi:type="dcterms:W3CDTF">2025-01-28T06:39:00Z</dcterms:modified>
</cp:coreProperties>
</file>