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CF" w:rsidRDefault="003E5CCF" w:rsidP="003E5CCF">
      <w:pPr>
        <w:ind w:left="5245"/>
        <w:rPr>
          <w:lang w:val="uk-UA"/>
        </w:rPr>
      </w:pPr>
      <w:r>
        <w:rPr>
          <w:lang w:val="uk-UA"/>
        </w:rPr>
        <w:t>ЗАТВЕРДЖЕНО</w:t>
      </w:r>
    </w:p>
    <w:p w:rsidR="003E5CCF" w:rsidRDefault="003E5CCF" w:rsidP="003E5CCF">
      <w:pPr>
        <w:ind w:left="5245"/>
        <w:rPr>
          <w:lang w:val="uk-UA"/>
        </w:rPr>
      </w:pPr>
      <w:r>
        <w:rPr>
          <w:lang w:val="uk-UA"/>
        </w:rPr>
        <w:t xml:space="preserve">Рішення виконавчого комітету </w:t>
      </w:r>
    </w:p>
    <w:p w:rsidR="003E5CCF" w:rsidRDefault="003E5CCF" w:rsidP="003E5CCF">
      <w:pPr>
        <w:ind w:left="5245"/>
        <w:rPr>
          <w:lang w:val="uk-UA"/>
        </w:rPr>
      </w:pPr>
      <w:proofErr w:type="spellStart"/>
      <w:r>
        <w:rPr>
          <w:lang w:val="uk-UA"/>
        </w:rPr>
        <w:t>Мар’янівської</w:t>
      </w:r>
      <w:proofErr w:type="spellEnd"/>
      <w:r>
        <w:rPr>
          <w:lang w:val="uk-UA"/>
        </w:rPr>
        <w:t xml:space="preserve"> селищної ради </w:t>
      </w:r>
    </w:p>
    <w:p w:rsidR="003E5CCF" w:rsidRDefault="003E5CCF" w:rsidP="003E5CCF">
      <w:pPr>
        <w:ind w:left="5245"/>
        <w:rPr>
          <w:lang w:val="uk-UA"/>
        </w:rPr>
      </w:pPr>
      <w:r>
        <w:rPr>
          <w:lang w:val="uk-UA"/>
        </w:rPr>
        <w:t>від  28 травня 2026 року № 56</w:t>
      </w:r>
    </w:p>
    <w:p w:rsidR="003E5CCF" w:rsidRDefault="003E5CCF" w:rsidP="003E5CCF">
      <w:pPr>
        <w:rPr>
          <w:lang w:val="uk-UA"/>
        </w:rPr>
      </w:pPr>
    </w:p>
    <w:tbl>
      <w:tblPr>
        <w:tblW w:w="10400" w:type="dxa"/>
        <w:tblInd w:w="-34" w:type="dxa"/>
        <w:tblLook w:val="04A0" w:firstRow="1" w:lastRow="0" w:firstColumn="1" w:lastColumn="0" w:noHBand="0" w:noVBand="1"/>
      </w:tblPr>
      <w:tblGrid>
        <w:gridCol w:w="142"/>
        <w:gridCol w:w="9887"/>
        <w:gridCol w:w="149"/>
        <w:gridCol w:w="87"/>
        <w:gridCol w:w="135"/>
      </w:tblGrid>
      <w:tr w:rsidR="003E5CCF" w:rsidTr="003E5CCF">
        <w:trPr>
          <w:gridBefore w:val="1"/>
          <w:gridAfter w:val="1"/>
          <w:wBefore w:w="142" w:type="dxa"/>
          <w:wAfter w:w="135" w:type="dxa"/>
        </w:trPr>
        <w:tc>
          <w:tcPr>
            <w:tcW w:w="9887" w:type="dxa"/>
            <w:hideMark/>
          </w:tcPr>
          <w:p w:rsidR="003E5CCF" w:rsidRDefault="003E5C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85D93">
              <w:rPr>
                <w:b/>
                <w:lang w:val="uk-UA"/>
              </w:rPr>
              <w:t xml:space="preserve">ЕХНОЛОГІЧНА </w:t>
            </w:r>
            <w:bookmarkStart w:id="0" w:name="_GoBack"/>
            <w:bookmarkEnd w:id="0"/>
            <w:r>
              <w:rPr>
                <w:b/>
                <w:lang w:val="uk-UA"/>
              </w:rPr>
              <w:t xml:space="preserve"> КАРТКА 66 ( 00191)</w:t>
            </w:r>
          </w:p>
          <w:p w:rsidR="003E5CCF" w:rsidRDefault="003E5C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3E5CCF" w:rsidRDefault="003E5C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val="uk-UA"/>
              </w:rPr>
              <w:t xml:space="preserve">ВНЕСЕННЯ ЗМІН ДО ПАСПОРТА ПРИВ’ЯЗКИ  ТИМЧАСОВОЇ СПОРУДИ ДЛЯ ПРОВАДЖЕННЯ ПІДПРИЄМНИЦЬКОЇ ДІЯЛЬНОСТІ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3E5CCF" w:rsidRDefault="003E5C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D550C4" w:rsidRPr="001A01E1" w:rsidTr="003E5CCF">
        <w:tc>
          <w:tcPr>
            <w:tcW w:w="10178" w:type="dxa"/>
            <w:gridSpan w:val="3"/>
            <w:hideMark/>
          </w:tcPr>
          <w:p w:rsidR="00BE734C" w:rsidRPr="00BE734C" w:rsidRDefault="00BE734C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9779" w:type="dxa"/>
              <w:tblInd w:w="173" w:type="dxa"/>
              <w:tblLook w:val="04A0" w:firstRow="1" w:lastRow="0" w:firstColumn="1" w:lastColumn="0" w:noHBand="0" w:noVBand="1"/>
            </w:tblPr>
            <w:tblGrid>
              <w:gridCol w:w="635"/>
              <w:gridCol w:w="3618"/>
              <w:gridCol w:w="2399"/>
              <w:gridCol w:w="658"/>
              <w:gridCol w:w="2469"/>
            </w:tblGrid>
            <w:tr w:rsidR="00BE734C" w:rsidTr="00E85D93">
              <w:tc>
                <w:tcPr>
                  <w:tcW w:w="635" w:type="dxa"/>
                </w:tcPr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№</w:t>
                  </w:r>
                </w:p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з/п</w:t>
                  </w:r>
                </w:p>
              </w:tc>
              <w:tc>
                <w:tcPr>
                  <w:tcW w:w="3618" w:type="dxa"/>
                </w:tcPr>
                <w:p w:rsidR="00C861CF" w:rsidRDefault="00C861CF" w:rsidP="00C861CF">
                  <w:pPr>
                    <w:jc w:val="center"/>
                    <w:rPr>
                      <w:b/>
                      <w:bCs/>
                      <w:color w:val="000000"/>
                      <w:spacing w:val="-1"/>
                      <w:lang w:val="uk-UA"/>
                    </w:rPr>
                  </w:pPr>
                </w:p>
                <w:p w:rsidR="00BE734C" w:rsidRPr="002741D2" w:rsidRDefault="00BE734C" w:rsidP="00C861CF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Етапи </w:t>
                  </w:r>
                  <w:r w:rsidRPr="002741D2">
                    <w:rPr>
                      <w:b/>
                      <w:bCs/>
                      <w:color w:val="000000"/>
                      <w:lang w:val="uk-UA"/>
                    </w:rPr>
                    <w:t>послуги</w:t>
                  </w:r>
                </w:p>
              </w:tc>
              <w:tc>
                <w:tcPr>
                  <w:tcW w:w="2399" w:type="dxa"/>
                </w:tcPr>
                <w:p w:rsidR="00C861CF" w:rsidRDefault="00BE734C" w:rsidP="002741D2">
                  <w:pPr>
                    <w:jc w:val="center"/>
                    <w:rPr>
                      <w:b/>
                      <w:bCs/>
                      <w:color w:val="000000"/>
                      <w:spacing w:val="1"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2"/>
                      <w:lang w:val="uk-UA"/>
                    </w:rPr>
                    <w:t xml:space="preserve">Відповідальна </w:t>
                  </w:r>
                  <w:r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посадова особа </w:t>
                  </w:r>
                  <w:r w:rsidRPr="002741D2">
                    <w:rPr>
                      <w:b/>
                      <w:bCs/>
                      <w:color w:val="000000"/>
                      <w:spacing w:val="1"/>
                      <w:lang w:val="uk-UA"/>
                    </w:rPr>
                    <w:t>структурний</w:t>
                  </w:r>
                </w:p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1"/>
                      <w:lang w:val="uk-UA"/>
                    </w:rPr>
                    <w:t xml:space="preserve"> підрозділ</w:t>
                  </w:r>
                </w:p>
              </w:tc>
              <w:tc>
                <w:tcPr>
                  <w:tcW w:w="658" w:type="dxa"/>
                </w:tcPr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Дія*</w:t>
                  </w:r>
                </w:p>
              </w:tc>
              <w:tc>
                <w:tcPr>
                  <w:tcW w:w="2469" w:type="dxa"/>
                </w:tcPr>
                <w:p w:rsidR="00BE734C" w:rsidRPr="002741D2" w:rsidRDefault="00C861CF" w:rsidP="002741D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>Термін</w:t>
                  </w:r>
                  <w:r w:rsidR="00BE734C"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 </w:t>
                  </w:r>
                  <w:r w:rsidR="00BE734C" w:rsidRPr="002741D2">
                    <w:rPr>
                      <w:b/>
                      <w:bCs/>
                      <w:color w:val="000000"/>
                      <w:spacing w:val="-2"/>
                      <w:lang w:val="uk-UA"/>
                    </w:rPr>
                    <w:t>виконання</w:t>
                  </w:r>
                  <w:r>
                    <w:rPr>
                      <w:b/>
                      <w:bCs/>
                      <w:color w:val="000000"/>
                      <w:spacing w:val="-2"/>
                      <w:lang w:val="uk-UA"/>
                    </w:rPr>
                    <w:t xml:space="preserve"> (днів)</w:t>
                  </w: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3618" w:type="dxa"/>
                </w:tcPr>
                <w:p w:rsidR="00BE734C" w:rsidRPr="004B5DAF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0705E">
                    <w:rPr>
                      <w:lang w:val="uk-UA"/>
                    </w:rPr>
                    <w:t xml:space="preserve">Прийом заяви з пакетом документів про </w:t>
                  </w:r>
                  <w:r>
                    <w:rPr>
                      <w:lang w:val="uk-UA"/>
                    </w:rPr>
                    <w:t>зміни до паспорта прив’язки</w:t>
                  </w:r>
                  <w:r w:rsidRPr="0090705E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тимчасової споруди для провадження підприємницької діяльності (далі - ТС) у частині ескізів фасадів </w:t>
                  </w:r>
                  <w:r w:rsidRPr="004B5DAF">
                    <w:rPr>
                      <w:color w:val="000000"/>
                      <w:lang w:val="uk-UA"/>
                    </w:rPr>
                    <w:t xml:space="preserve">та їх передача до </w:t>
                  </w:r>
                  <w:r w:rsidRPr="00923966">
                    <w:rPr>
                      <w:noProof/>
                      <w:lang w:val="uk-UA" w:eastAsia="en-US"/>
                    </w:rPr>
                    <w:t xml:space="preserve">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2399" w:type="dxa"/>
                </w:tcPr>
                <w:p w:rsidR="00BE734C" w:rsidRPr="00BE734C" w:rsidRDefault="00BE734C" w:rsidP="00BE734C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Адміністратор </w:t>
                  </w:r>
                </w:p>
              </w:tc>
              <w:tc>
                <w:tcPr>
                  <w:tcW w:w="658" w:type="dxa"/>
                </w:tcPr>
                <w:p w:rsidR="00BE734C" w:rsidRP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</w:tc>
            </w:tr>
            <w:tr w:rsidR="00BE734C" w:rsidRPr="005F4C10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Реєстрація заяви </w:t>
                  </w:r>
                </w:p>
              </w:tc>
              <w:tc>
                <w:tcPr>
                  <w:tcW w:w="239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Відділ правової та кадрової роботи </w:t>
                  </w:r>
                </w:p>
              </w:tc>
              <w:tc>
                <w:tcPr>
                  <w:tcW w:w="65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Прийняття рішення щодо розгляду звернення, резолюція</w:t>
                  </w:r>
                </w:p>
              </w:tc>
              <w:tc>
                <w:tcPr>
                  <w:tcW w:w="239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65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Розгляд </w:t>
                  </w:r>
                  <w:r w:rsidRPr="00E83BE1">
                    <w:rPr>
                      <w:lang w:val="uk-UA"/>
                    </w:rPr>
                    <w:t>змін до паспорта прив’язки тимчасової споруди для провадження підпри</w:t>
                  </w:r>
                  <w:r>
                    <w:rPr>
                      <w:lang w:val="uk-UA"/>
                    </w:rPr>
                    <w:t>ємницької діяльності</w:t>
                  </w:r>
                  <w:r w:rsidRPr="00E83BE1">
                    <w:rPr>
                      <w:lang w:val="uk-UA"/>
                    </w:rPr>
                    <w:t xml:space="preserve"> у частині ескізів фасадів</w:t>
                  </w:r>
                </w:p>
              </w:tc>
              <w:tc>
                <w:tcPr>
                  <w:tcW w:w="239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65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Протягом </w:t>
                  </w:r>
                  <w:r>
                    <w:rPr>
                      <w:lang w:val="uk-UA"/>
                    </w:rPr>
                    <w:t>10-и</w:t>
                  </w:r>
                  <w:r w:rsidRPr="00B705F4">
                    <w:rPr>
                      <w:lang w:val="uk-UA"/>
                    </w:rPr>
                    <w:t xml:space="preserve"> </w:t>
                  </w:r>
                  <w:r w:rsidRPr="005F4C10">
                    <w:rPr>
                      <w:lang w:val="uk-UA"/>
                    </w:rPr>
                    <w:t>робочих  днів з дня отримання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0705E">
                    <w:rPr>
                      <w:lang w:val="uk-UA"/>
                    </w:rPr>
                    <w:t xml:space="preserve">Повідомлення замовника про </w:t>
                  </w:r>
                  <w:r>
                    <w:rPr>
                      <w:lang w:val="uk-UA"/>
                    </w:rPr>
                    <w:t>можливість/не можливість</w:t>
                  </w:r>
                  <w:r w:rsidRPr="0090705E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внесення </w:t>
                  </w:r>
                  <w:r w:rsidRPr="004F350D">
                    <w:rPr>
                      <w:lang w:val="uk-UA"/>
                    </w:rPr>
                    <w:t>змін до паспорта прив’язки тимчасової споруди для провадження підприємницької діяльності у частині ескізів фасадів</w:t>
                  </w:r>
                </w:p>
              </w:tc>
              <w:tc>
                <w:tcPr>
                  <w:tcW w:w="2399" w:type="dxa"/>
                </w:tcPr>
                <w:p w:rsidR="00BE734C" w:rsidRPr="007C55B3" w:rsidRDefault="00BE734C" w:rsidP="00BE734C">
                  <w:pPr>
                    <w:jc w:val="both"/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658" w:type="dxa"/>
                </w:tcPr>
                <w:p w:rsidR="00BE734C" w:rsidRP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Протягом </w:t>
                  </w:r>
                  <w:r w:rsidRPr="004F350D">
                    <w:t xml:space="preserve">10-и </w:t>
                  </w:r>
                  <w:r w:rsidRPr="005F4C10">
                    <w:rPr>
                      <w:lang w:val="uk-UA"/>
                    </w:rPr>
                    <w:t>робочих  днів з дня отримання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B705F4" w:rsidRDefault="00BE734C" w:rsidP="00C861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618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B705F4">
                    <w:rPr>
                      <w:lang w:val="uk-UA"/>
                    </w:rPr>
                    <w:t xml:space="preserve">Оформлення, реєстрація </w:t>
                  </w:r>
                  <w:r w:rsidRPr="004F350D">
                    <w:rPr>
                      <w:lang w:val="uk-UA"/>
                    </w:rPr>
                    <w:t>змін до паспорта прив’язки тимчасової споруди для провадження підприємницької діяльності у частині ескізів фасадів</w:t>
                  </w:r>
                </w:p>
              </w:tc>
              <w:tc>
                <w:tcPr>
                  <w:tcW w:w="2399" w:type="dxa"/>
                </w:tcPr>
                <w:p w:rsidR="00BE734C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658" w:type="dxa"/>
                </w:tcPr>
                <w:p w:rsid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B705F4">
                    <w:rPr>
                      <w:lang w:val="uk-UA"/>
                    </w:rPr>
                    <w:t>Протягом 10-ти робочих  днів з дня отримання заяви та пакету документів</w:t>
                  </w:r>
                </w:p>
              </w:tc>
            </w:tr>
            <w:tr w:rsidR="00BE734C" w:rsidTr="00E85D93">
              <w:tc>
                <w:tcPr>
                  <w:tcW w:w="635" w:type="dxa"/>
                </w:tcPr>
                <w:p w:rsidR="00BE734C" w:rsidRPr="004F350D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3618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>Видача паспорту прив’язки</w:t>
                  </w:r>
                  <w:r>
                    <w:rPr>
                      <w:lang w:val="uk-UA"/>
                    </w:rPr>
                    <w:t xml:space="preserve"> </w:t>
                  </w:r>
                  <w:r w:rsidRPr="004F350D">
                    <w:rPr>
                      <w:lang w:val="uk-UA"/>
                    </w:rPr>
                    <w:t xml:space="preserve">тимчасової споруди для провадження підприємницької діяльності </w:t>
                  </w:r>
                  <w:r>
                    <w:rPr>
                      <w:lang w:val="uk-UA"/>
                    </w:rPr>
                    <w:t xml:space="preserve">зі змінами </w:t>
                  </w:r>
                  <w:r w:rsidRPr="004F350D">
                    <w:rPr>
                      <w:lang w:val="uk-UA"/>
                    </w:rPr>
                    <w:t>у частині ескізів фасадів</w:t>
                  </w:r>
                </w:p>
              </w:tc>
              <w:tc>
                <w:tcPr>
                  <w:tcW w:w="2399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 xml:space="preserve">Адміністратор </w:t>
                  </w:r>
                </w:p>
              </w:tc>
              <w:tc>
                <w:tcPr>
                  <w:tcW w:w="658" w:type="dxa"/>
                </w:tcPr>
                <w:p w:rsidR="00BE734C" w:rsidRPr="00B705F4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469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>Протягом 1-го робочого дня з дня надходження</w:t>
                  </w:r>
                  <w:r>
                    <w:t xml:space="preserve"> </w:t>
                  </w:r>
                  <w:r w:rsidRPr="00072D2F">
                    <w:rPr>
                      <w:lang w:val="uk-UA"/>
                    </w:rPr>
                    <w:t>паспорту прив'язки ТС</w:t>
                  </w:r>
                </w:p>
              </w:tc>
            </w:tr>
          </w:tbl>
          <w:p w:rsidR="00BE734C" w:rsidRDefault="00D550C4" w:rsidP="00BE73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52"/>
            </w:tblGrid>
            <w:tr w:rsidR="00BE734C" w:rsidTr="002741D2">
              <w:tc>
                <w:tcPr>
                  <w:tcW w:w="9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34C" w:rsidRPr="002741D2" w:rsidRDefault="00BE734C" w:rsidP="00BE734C">
                  <w:pPr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Загальна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кількість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надання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послуги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-  </w:t>
                  </w:r>
                </w:p>
              </w:tc>
            </w:tr>
            <w:tr w:rsidR="00BE734C" w:rsidTr="002741D2">
              <w:tc>
                <w:tcPr>
                  <w:tcW w:w="9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34C" w:rsidRPr="002741D2" w:rsidRDefault="00BE734C" w:rsidP="00BE734C">
                  <w:pPr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Загальна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кількість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 - 30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741D2" w:rsidRDefault="002741D2" w:rsidP="00BE734C">
            <w:pPr>
              <w:jc w:val="both"/>
              <w:rPr>
                <w:i/>
                <w:lang w:val="uk-UA"/>
              </w:rPr>
            </w:pPr>
          </w:p>
          <w:p w:rsidR="00D550C4" w:rsidRPr="00BE734C" w:rsidRDefault="00BE734C" w:rsidP="00BE734C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BE734C">
              <w:rPr>
                <w:i/>
              </w:rPr>
              <w:t>В-</w:t>
            </w:r>
            <w:proofErr w:type="spellStart"/>
            <w:r w:rsidRPr="00BE734C">
              <w:rPr>
                <w:i/>
              </w:rPr>
              <w:t>виконує</w:t>
            </w:r>
            <w:proofErr w:type="spellEnd"/>
            <w:r w:rsidRPr="00BE734C">
              <w:rPr>
                <w:i/>
              </w:rPr>
              <w:t xml:space="preserve">; У- </w:t>
            </w:r>
            <w:proofErr w:type="spellStart"/>
            <w:r w:rsidRPr="00BE734C">
              <w:rPr>
                <w:i/>
              </w:rPr>
              <w:t>бере</w:t>
            </w:r>
            <w:proofErr w:type="spellEnd"/>
            <w:r w:rsidRPr="00BE734C">
              <w:rPr>
                <w:i/>
              </w:rPr>
              <w:t xml:space="preserve"> участь; П-</w:t>
            </w:r>
            <w:proofErr w:type="spellStart"/>
            <w:r w:rsidRPr="00BE734C">
              <w:rPr>
                <w:i/>
              </w:rPr>
              <w:t>погоджує</w:t>
            </w:r>
            <w:proofErr w:type="spellEnd"/>
            <w:r w:rsidRPr="00BE734C">
              <w:rPr>
                <w:i/>
              </w:rPr>
              <w:t>; З-</w:t>
            </w:r>
            <w:proofErr w:type="spellStart"/>
            <w:r w:rsidRPr="00BE734C">
              <w:rPr>
                <w:i/>
              </w:rPr>
              <w:t>затверджує</w:t>
            </w:r>
            <w:proofErr w:type="spellEnd"/>
            <w:r w:rsidRPr="00BE734C">
              <w:rPr>
                <w:i/>
              </w:rPr>
              <w:t>.</w:t>
            </w:r>
          </w:p>
          <w:p w:rsidR="00D550C4" w:rsidRPr="00BE734C" w:rsidRDefault="00D550C4" w:rsidP="00BE734C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gridSpan w:val="2"/>
          </w:tcPr>
          <w:p w:rsidR="00D550C4" w:rsidRPr="004A555F" w:rsidRDefault="00D550C4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5C6F1C" w:rsidRPr="00BE734C" w:rsidRDefault="005C6F1C"/>
    <w:sectPr w:rsidR="005C6F1C" w:rsidRPr="00BE734C" w:rsidSect="003E5CCF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0C4"/>
    <w:rsid w:val="00025ACA"/>
    <w:rsid w:val="000F0258"/>
    <w:rsid w:val="002741D2"/>
    <w:rsid w:val="003E5CCF"/>
    <w:rsid w:val="005C6F1C"/>
    <w:rsid w:val="00614812"/>
    <w:rsid w:val="0063382E"/>
    <w:rsid w:val="008D68AD"/>
    <w:rsid w:val="00996FEB"/>
    <w:rsid w:val="00BE734C"/>
    <w:rsid w:val="00C861CF"/>
    <w:rsid w:val="00D550C4"/>
    <w:rsid w:val="00DE6D94"/>
    <w:rsid w:val="00E85D93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14CA"/>
  <w15:docId w15:val="{507EAF07-D697-4610-A242-4D277B98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1522</Words>
  <Characters>869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2022-05-16T11:41:00Z</cp:lastPrinted>
  <dcterms:created xsi:type="dcterms:W3CDTF">2022-02-04T13:41:00Z</dcterms:created>
  <dcterms:modified xsi:type="dcterms:W3CDTF">2026-05-22T08:18:00Z</dcterms:modified>
</cp:coreProperties>
</file>