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F5F" w:rsidRPr="00F46613" w:rsidRDefault="00E51F5F" w:rsidP="005C539B">
      <w:pPr>
        <w:ind w:left="5245" w:firstLine="992"/>
        <w:rPr>
          <w:noProof/>
          <w:sz w:val="24"/>
          <w:szCs w:val="24"/>
        </w:rPr>
      </w:pPr>
      <w:bookmarkStart w:id="0" w:name="_GoBack"/>
      <w:r w:rsidRPr="00F46613">
        <w:rPr>
          <w:noProof/>
          <w:sz w:val="24"/>
          <w:szCs w:val="24"/>
        </w:rPr>
        <w:t>ЗАТВЕРДЖЕНО</w:t>
      </w:r>
    </w:p>
    <w:p w:rsidR="00E51F5F" w:rsidRPr="00F46613" w:rsidRDefault="00E51F5F" w:rsidP="005C539B">
      <w:pPr>
        <w:ind w:left="5245" w:firstLine="992"/>
        <w:rPr>
          <w:noProof/>
          <w:sz w:val="24"/>
          <w:szCs w:val="24"/>
        </w:rPr>
      </w:pPr>
      <w:r w:rsidRPr="00F46613">
        <w:rPr>
          <w:noProof/>
          <w:sz w:val="24"/>
          <w:szCs w:val="24"/>
        </w:rPr>
        <w:t xml:space="preserve">Рішення виконавчого комітету </w:t>
      </w:r>
    </w:p>
    <w:p w:rsidR="00E51F5F" w:rsidRPr="00F46613" w:rsidRDefault="00E51F5F" w:rsidP="005C539B">
      <w:pPr>
        <w:ind w:left="5245" w:firstLine="992"/>
        <w:rPr>
          <w:noProof/>
          <w:sz w:val="24"/>
          <w:szCs w:val="24"/>
        </w:rPr>
      </w:pPr>
      <w:r w:rsidRPr="00F46613">
        <w:rPr>
          <w:noProof/>
          <w:sz w:val="24"/>
          <w:szCs w:val="24"/>
        </w:rPr>
        <w:t xml:space="preserve">Мар’янівської селищної ради </w:t>
      </w:r>
    </w:p>
    <w:p w:rsidR="00E51F5F" w:rsidRPr="00DD2BB7" w:rsidRDefault="00E51F5F" w:rsidP="005C539B">
      <w:pPr>
        <w:ind w:left="5245" w:firstLine="992"/>
        <w:rPr>
          <w:noProof/>
          <w:sz w:val="24"/>
          <w:szCs w:val="24"/>
          <w:lang w:val="ru-RU"/>
        </w:rPr>
      </w:pPr>
      <w:r>
        <w:rPr>
          <w:noProof/>
          <w:sz w:val="24"/>
          <w:szCs w:val="24"/>
        </w:rPr>
        <w:t xml:space="preserve">від </w:t>
      </w:r>
      <w:r w:rsidR="007E605F">
        <w:rPr>
          <w:noProof/>
          <w:sz w:val="24"/>
          <w:szCs w:val="24"/>
        </w:rPr>
        <w:t>28</w:t>
      </w:r>
      <w:r>
        <w:rPr>
          <w:noProof/>
          <w:sz w:val="24"/>
          <w:szCs w:val="24"/>
        </w:rPr>
        <w:t xml:space="preserve"> </w:t>
      </w:r>
      <w:r w:rsidR="007E605F">
        <w:rPr>
          <w:noProof/>
          <w:sz w:val="24"/>
          <w:szCs w:val="24"/>
        </w:rPr>
        <w:t>травня</w:t>
      </w:r>
      <w:r w:rsidRPr="00F46613">
        <w:rPr>
          <w:noProof/>
          <w:sz w:val="24"/>
          <w:szCs w:val="24"/>
        </w:rPr>
        <w:t xml:space="preserve"> </w:t>
      </w:r>
      <w:r>
        <w:rPr>
          <w:noProof/>
          <w:sz w:val="24"/>
          <w:szCs w:val="24"/>
        </w:rPr>
        <w:t>202</w:t>
      </w:r>
      <w:r w:rsidR="00FC0ADF">
        <w:rPr>
          <w:noProof/>
          <w:sz w:val="24"/>
          <w:szCs w:val="24"/>
        </w:rPr>
        <w:t>6</w:t>
      </w:r>
      <w:r w:rsidRPr="00F46613">
        <w:rPr>
          <w:noProof/>
          <w:sz w:val="24"/>
          <w:szCs w:val="24"/>
        </w:rPr>
        <w:t xml:space="preserve"> </w:t>
      </w:r>
      <w:r w:rsidRPr="00F75109">
        <w:rPr>
          <w:noProof/>
          <w:sz w:val="24"/>
          <w:szCs w:val="24"/>
          <w:lang w:val="ru-RU"/>
        </w:rPr>
        <w:t xml:space="preserve">року </w:t>
      </w:r>
      <w:r w:rsidRPr="00F46613">
        <w:rPr>
          <w:noProof/>
          <w:sz w:val="24"/>
          <w:szCs w:val="24"/>
        </w:rPr>
        <w:t xml:space="preserve"> № </w:t>
      </w:r>
      <w:r w:rsidR="007E605F">
        <w:rPr>
          <w:noProof/>
          <w:sz w:val="24"/>
          <w:szCs w:val="24"/>
        </w:rPr>
        <w:t>56</w:t>
      </w:r>
    </w:p>
    <w:p w:rsidR="00E51F5F" w:rsidRPr="00F46613" w:rsidRDefault="00E51F5F" w:rsidP="005C539B">
      <w:pPr>
        <w:ind w:firstLine="992"/>
        <w:jc w:val="left"/>
        <w:rPr>
          <w:noProof/>
          <w:sz w:val="24"/>
          <w:szCs w:val="24"/>
          <w:lang w:eastAsia="uk-UA"/>
        </w:rPr>
      </w:pPr>
    </w:p>
    <w:bookmarkEnd w:id="0"/>
    <w:p w:rsidR="00E51F5F" w:rsidRPr="00F46613" w:rsidRDefault="00E51F5F" w:rsidP="00E51F5F">
      <w:pPr>
        <w:jc w:val="center"/>
        <w:rPr>
          <w:b/>
          <w:color w:val="000000" w:themeColor="text1"/>
          <w:sz w:val="24"/>
          <w:szCs w:val="24"/>
          <w:lang w:eastAsia="uk-UA"/>
        </w:rPr>
      </w:pPr>
      <w:r w:rsidRPr="00F46613">
        <w:rPr>
          <w:b/>
          <w:color w:val="000000" w:themeColor="text1"/>
          <w:sz w:val="24"/>
          <w:szCs w:val="24"/>
          <w:lang w:eastAsia="uk-UA"/>
        </w:rPr>
        <w:t xml:space="preserve">ІНФОРМАЦІЙНА КАРТКА </w:t>
      </w:r>
      <w:r w:rsidR="004C04D1">
        <w:rPr>
          <w:b/>
          <w:color w:val="000000" w:themeColor="text1"/>
          <w:sz w:val="24"/>
          <w:szCs w:val="24"/>
          <w:lang w:eastAsia="uk-UA"/>
        </w:rPr>
        <w:t>9</w:t>
      </w:r>
      <w:r w:rsidR="00335731">
        <w:rPr>
          <w:b/>
          <w:color w:val="000000" w:themeColor="text1"/>
          <w:sz w:val="24"/>
          <w:szCs w:val="24"/>
          <w:lang w:eastAsia="uk-UA"/>
        </w:rPr>
        <w:t>6</w:t>
      </w:r>
      <w:r w:rsidRPr="00F46613">
        <w:rPr>
          <w:b/>
          <w:color w:val="000000" w:themeColor="text1"/>
          <w:sz w:val="24"/>
          <w:szCs w:val="24"/>
          <w:lang w:eastAsia="uk-UA"/>
        </w:rPr>
        <w:t xml:space="preserve"> </w:t>
      </w:r>
      <w:r w:rsidRPr="00F46613">
        <w:rPr>
          <w:b/>
          <w:color w:val="000000" w:themeColor="text1"/>
          <w:sz w:val="24"/>
          <w:szCs w:val="24"/>
          <w:lang w:val="ru-RU" w:eastAsia="uk-UA"/>
        </w:rPr>
        <w:t>(</w:t>
      </w:r>
      <w:r w:rsidR="00335731">
        <w:rPr>
          <w:b/>
          <w:color w:val="000000" w:themeColor="text1"/>
          <w:sz w:val="24"/>
          <w:szCs w:val="24"/>
          <w:lang w:val="ru-RU" w:eastAsia="uk-UA"/>
        </w:rPr>
        <w:t>01597</w:t>
      </w:r>
      <w:r w:rsidRPr="00F46613">
        <w:rPr>
          <w:b/>
          <w:color w:val="000000" w:themeColor="text1"/>
          <w:sz w:val="24"/>
          <w:szCs w:val="24"/>
          <w:lang w:val="ru-RU" w:eastAsia="uk-UA"/>
        </w:rPr>
        <w:t>)</w:t>
      </w:r>
    </w:p>
    <w:p w:rsidR="00E51F5F" w:rsidRPr="00281962" w:rsidRDefault="00335731" w:rsidP="00E51F5F">
      <w:pPr>
        <w:tabs>
          <w:tab w:val="left" w:pos="3969"/>
        </w:tabs>
        <w:jc w:val="center"/>
        <w:rPr>
          <w:b/>
          <w:color w:val="000000" w:themeColor="text1"/>
          <w:sz w:val="24"/>
          <w:szCs w:val="24"/>
          <w:lang w:eastAsia="uk-UA"/>
        </w:rPr>
      </w:pPr>
      <w:r w:rsidRPr="00281962">
        <w:rPr>
          <w:b/>
          <w:color w:val="000000" w:themeColor="text1"/>
          <w:sz w:val="24"/>
          <w:szCs w:val="24"/>
          <w:lang w:eastAsia="uk-UA"/>
        </w:rPr>
        <w:t xml:space="preserve">адміністративної послуги </w:t>
      </w:r>
    </w:p>
    <w:p w:rsidR="004C04D1" w:rsidRPr="00335731" w:rsidRDefault="00335731" w:rsidP="00E51F5F">
      <w:pPr>
        <w:tabs>
          <w:tab w:val="left" w:pos="3969"/>
        </w:tabs>
        <w:jc w:val="center"/>
        <w:rPr>
          <w:b/>
          <w:color w:val="000000" w:themeColor="text1"/>
          <w:sz w:val="24"/>
          <w:szCs w:val="24"/>
          <w:lang w:eastAsia="uk-UA"/>
        </w:rPr>
      </w:pPr>
      <w:r w:rsidRPr="00335731">
        <w:rPr>
          <w:b/>
          <w:sz w:val="24"/>
          <w:szCs w:val="24"/>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bl>
      <w:tblPr>
        <w:tblW w:w="9639" w:type="dxa"/>
        <w:tblInd w:w="108" w:type="dxa"/>
        <w:tblLook w:val="04A0" w:firstRow="1" w:lastRow="0" w:firstColumn="1" w:lastColumn="0" w:noHBand="0" w:noVBand="1"/>
      </w:tblPr>
      <w:tblGrid>
        <w:gridCol w:w="567"/>
        <w:gridCol w:w="3686"/>
        <w:gridCol w:w="5386"/>
      </w:tblGrid>
      <w:tr w:rsidR="00E51F5F" w:rsidRPr="00764D5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4705B1" w:rsidRDefault="00E51F5F" w:rsidP="0021229A">
            <w:pPr>
              <w:spacing w:line="276" w:lineRule="auto"/>
              <w:jc w:val="center"/>
              <w:rPr>
                <w:b/>
                <w:noProof/>
                <w:sz w:val="24"/>
                <w:szCs w:val="24"/>
              </w:rPr>
            </w:pPr>
            <w:r w:rsidRPr="004705B1">
              <w:rPr>
                <w:b/>
                <w:noProof/>
                <w:sz w:val="24"/>
                <w:szCs w:val="24"/>
              </w:rPr>
              <w:t>Інформація про центр надання адміністративної послуги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ind w:left="-701" w:firstLine="701"/>
              <w:jc w:val="left"/>
              <w:rPr>
                <w:noProof/>
                <w:color w:val="000000" w:themeColor="text1"/>
                <w:sz w:val="24"/>
                <w:szCs w:val="24"/>
              </w:rPr>
            </w:pPr>
            <w:r>
              <w:rPr>
                <w:noProof/>
                <w:color w:val="000000" w:themeColor="text1"/>
                <w:sz w:val="24"/>
                <w:szCs w:val="24"/>
              </w:rPr>
              <w:t>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Місцезнаходження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bCs/>
                <w:iCs/>
                <w:noProof/>
                <w:color w:val="000000" w:themeColor="text1"/>
                <w:sz w:val="24"/>
                <w:szCs w:val="24"/>
              </w:rPr>
            </w:pPr>
            <w:r w:rsidRPr="006E653D">
              <w:rPr>
                <w:bCs/>
                <w:iCs/>
                <w:noProof/>
                <w:color w:val="000000" w:themeColor="text1"/>
                <w:sz w:val="24"/>
                <w:szCs w:val="24"/>
              </w:rPr>
              <w:t xml:space="preserve">45744, Волинська область, </w:t>
            </w:r>
          </w:p>
          <w:p w:rsidR="00E51F5F" w:rsidRDefault="00E51F5F" w:rsidP="0021229A">
            <w:pPr>
              <w:jc w:val="left"/>
              <w:rPr>
                <w:bCs/>
                <w:iCs/>
                <w:noProof/>
                <w:color w:val="000000" w:themeColor="text1"/>
                <w:sz w:val="24"/>
                <w:szCs w:val="24"/>
              </w:rPr>
            </w:pPr>
            <w:r>
              <w:rPr>
                <w:bCs/>
                <w:iCs/>
                <w:noProof/>
                <w:color w:val="000000" w:themeColor="text1"/>
                <w:sz w:val="24"/>
                <w:szCs w:val="24"/>
              </w:rPr>
              <w:t>Луцький район, селище</w:t>
            </w:r>
            <w:r w:rsidRPr="006E653D">
              <w:rPr>
                <w:bCs/>
                <w:iCs/>
                <w:noProof/>
                <w:color w:val="000000" w:themeColor="text1"/>
                <w:sz w:val="24"/>
                <w:szCs w:val="24"/>
              </w:rPr>
              <w:t xml:space="preserve"> Мар’янівка, </w:t>
            </w:r>
          </w:p>
          <w:p w:rsidR="00E51F5F" w:rsidRPr="00F75109" w:rsidRDefault="00E51F5F" w:rsidP="0021229A">
            <w:pPr>
              <w:jc w:val="left"/>
              <w:rPr>
                <w:bCs/>
                <w:iCs/>
                <w:noProof/>
                <w:color w:val="000000" w:themeColor="text1"/>
                <w:sz w:val="24"/>
                <w:szCs w:val="24"/>
                <w:lang w:val="ru-RU"/>
              </w:rPr>
            </w:pPr>
            <w:r>
              <w:rPr>
                <w:bCs/>
                <w:iCs/>
                <w:noProof/>
                <w:color w:val="000000" w:themeColor="text1"/>
                <w:sz w:val="24"/>
                <w:szCs w:val="24"/>
              </w:rPr>
              <w:t>вул.</w:t>
            </w:r>
            <w:r w:rsidRPr="006E653D">
              <w:rPr>
                <w:bCs/>
                <w:iCs/>
                <w:noProof/>
                <w:color w:val="000000" w:themeColor="text1"/>
                <w:sz w:val="24"/>
                <w:szCs w:val="24"/>
              </w:rPr>
              <w:t xml:space="preserve"> Незалежності,</w:t>
            </w:r>
            <w:r w:rsidR="007E605F">
              <w:rPr>
                <w:bCs/>
                <w:iCs/>
                <w:noProof/>
                <w:color w:val="000000" w:themeColor="text1"/>
                <w:sz w:val="24"/>
                <w:szCs w:val="24"/>
              </w:rPr>
              <w:t xml:space="preserve"> буд.</w:t>
            </w:r>
            <w:r w:rsidRPr="006E653D">
              <w:rPr>
                <w:bCs/>
                <w:iCs/>
                <w:noProof/>
                <w:color w:val="000000" w:themeColor="text1"/>
                <w:sz w:val="24"/>
                <w:szCs w:val="24"/>
              </w:rPr>
              <w:t xml:space="preserve"> 26.</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Інформація щодо режиму роботи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533740" w:rsidRDefault="00E51F5F" w:rsidP="0021229A">
            <w:pPr>
              <w:jc w:val="left"/>
              <w:rPr>
                <w:iCs/>
                <w:noProof/>
                <w:color w:val="000000" w:themeColor="text1"/>
                <w:sz w:val="24"/>
                <w:szCs w:val="24"/>
                <w:lang w:val="ru-RU"/>
              </w:rPr>
            </w:pPr>
            <w:r w:rsidRPr="006E653D">
              <w:rPr>
                <w:iCs/>
                <w:noProof/>
                <w:color w:val="000000" w:themeColor="text1"/>
                <w:sz w:val="24"/>
                <w:szCs w:val="24"/>
              </w:rPr>
              <w:t>Понеділок, вівторок, четвер: 8.15 – 17.15;</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середа: 8.15 – 20.00;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п’ятниця: 8.15 – 16.00</w:t>
            </w:r>
          </w:p>
          <w:p w:rsidR="00E51F5F" w:rsidRPr="006E653D" w:rsidRDefault="00E51F5F" w:rsidP="0021229A">
            <w:pPr>
              <w:jc w:val="left"/>
              <w:rPr>
                <w:iCs/>
                <w:noProof/>
                <w:color w:val="000000" w:themeColor="text1"/>
                <w:sz w:val="24"/>
                <w:szCs w:val="24"/>
              </w:rPr>
            </w:pPr>
            <w:r w:rsidRPr="006E653D">
              <w:rPr>
                <w:iCs/>
                <w:noProof/>
                <w:color w:val="000000" w:themeColor="text1"/>
                <w:sz w:val="24"/>
                <w:szCs w:val="24"/>
              </w:rPr>
              <w:t>без перерви на обід.</w:t>
            </w:r>
          </w:p>
          <w:p w:rsidR="00E51F5F" w:rsidRPr="006E653D" w:rsidRDefault="00E51F5F" w:rsidP="0021229A">
            <w:pPr>
              <w:jc w:val="left"/>
              <w:rPr>
                <w:noProof/>
                <w:color w:val="000000" w:themeColor="text1"/>
                <w:sz w:val="24"/>
                <w:szCs w:val="24"/>
              </w:rPr>
            </w:pPr>
            <w:r w:rsidRPr="006E653D">
              <w:rPr>
                <w:iCs/>
                <w:noProof/>
                <w:color w:val="000000" w:themeColor="text1"/>
                <w:sz w:val="24"/>
                <w:szCs w:val="24"/>
              </w:rPr>
              <w:t>Субота, неділя – вихідний.</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Телефон, адреса електронної пошти та веб-сайт</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51F5F" w:rsidRPr="006E653D" w:rsidRDefault="00E51F5F" w:rsidP="0021229A">
            <w:pPr>
              <w:jc w:val="left"/>
              <w:rPr>
                <w:iCs/>
                <w:noProof/>
                <w:color w:val="000000" w:themeColor="text1"/>
                <w:sz w:val="24"/>
                <w:szCs w:val="24"/>
              </w:rPr>
            </w:pPr>
            <w:r w:rsidRPr="006E653D">
              <w:rPr>
                <w:bCs/>
                <w:iCs/>
                <w:noProof/>
                <w:color w:val="000000" w:themeColor="text1"/>
                <w:sz w:val="24"/>
                <w:szCs w:val="24"/>
              </w:rPr>
              <w:t xml:space="preserve">Тел./факс: </w:t>
            </w:r>
            <w:r>
              <w:rPr>
                <w:iCs/>
                <w:noProof/>
                <w:color w:val="000000" w:themeColor="text1"/>
                <w:sz w:val="24"/>
                <w:szCs w:val="24"/>
              </w:rPr>
              <w:t>+38 (095)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Електронна адреса:</w:t>
            </w:r>
          </w:p>
          <w:p w:rsidR="00E51F5F" w:rsidRPr="00872822" w:rsidRDefault="005C539B" w:rsidP="0021229A">
            <w:pPr>
              <w:jc w:val="left"/>
              <w:rPr>
                <w:color w:val="000000" w:themeColor="text1"/>
                <w:sz w:val="24"/>
                <w:szCs w:val="24"/>
              </w:rPr>
            </w:pPr>
            <w:hyperlink r:id="rId5" w:history="1">
              <w:r w:rsidR="00E51F5F" w:rsidRPr="00872822">
                <w:rPr>
                  <w:rStyle w:val="a4"/>
                  <w:bCs/>
                  <w:noProof/>
                  <w:color w:val="000000" w:themeColor="text1"/>
                  <w:sz w:val="24"/>
                  <w:szCs w:val="24"/>
                  <w:u w:val="none"/>
                  <w:shd w:val="clear" w:color="auto" w:fill="FFFFFF"/>
                </w:rPr>
                <w:t>maryanivka_znap@ukr.net</w:t>
              </w:r>
            </w:hyperlink>
          </w:p>
          <w:p w:rsidR="00E51F5F" w:rsidRPr="006E653D" w:rsidRDefault="005C539B" w:rsidP="0021229A">
            <w:pPr>
              <w:jc w:val="left"/>
              <w:rPr>
                <w:bCs/>
                <w:color w:val="000000" w:themeColor="text1"/>
                <w:sz w:val="24"/>
                <w:szCs w:val="24"/>
                <w:shd w:val="clear" w:color="auto" w:fill="FFFFFF"/>
              </w:rPr>
            </w:pPr>
            <w:hyperlink r:id="rId6" w:tgtFrame="_blank" w:history="1">
              <w:r w:rsidR="00E51F5F" w:rsidRPr="00872822">
                <w:rPr>
                  <w:rStyle w:val="a4"/>
                  <w:color w:val="000000" w:themeColor="text1"/>
                  <w:sz w:val="24"/>
                  <w:szCs w:val="24"/>
                  <w:u w:val="none"/>
                </w:rPr>
                <w:t>https://maryanivska.dosvit.org.ua/</w:t>
              </w:r>
            </w:hyperlink>
            <w:r w:rsidR="00E51F5F" w:rsidRPr="00872822">
              <w:rPr>
                <w:bCs/>
                <w:color w:val="000000" w:themeColor="text1"/>
                <w:sz w:val="24"/>
                <w:szCs w:val="24"/>
                <w:shd w:val="clear" w:color="auto" w:fill="FFFFFF"/>
              </w:rPr>
              <w:t>.</w:t>
            </w:r>
          </w:p>
        </w:tc>
      </w:tr>
      <w:tr w:rsidR="00E51F5F" w:rsidRPr="006E653D" w:rsidTr="0021229A">
        <w:trPr>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Інформація про територіальний підрозділ та віддалені робочі місця ЦНАП (місце подання документів та отримання результату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Default="00E51F5F" w:rsidP="0021229A">
            <w:pPr>
              <w:jc w:val="left"/>
              <w:rPr>
                <w:noProof/>
                <w:color w:val="000000" w:themeColor="text1"/>
                <w:sz w:val="24"/>
                <w:szCs w:val="24"/>
              </w:rPr>
            </w:pPr>
            <w:r w:rsidRPr="006E653D">
              <w:rPr>
                <w:noProof/>
                <w:color w:val="000000" w:themeColor="text1"/>
                <w:sz w:val="24"/>
                <w:szCs w:val="24"/>
              </w:rPr>
              <w:t xml:space="preserve">ВРМ </w:t>
            </w:r>
          </w:p>
          <w:p w:rsidR="00E51F5F" w:rsidRPr="006E653D" w:rsidRDefault="00E51F5F" w:rsidP="0021229A">
            <w:pPr>
              <w:jc w:val="left"/>
              <w:rPr>
                <w:noProof/>
                <w:color w:val="000000" w:themeColor="text1"/>
                <w:sz w:val="24"/>
                <w:szCs w:val="24"/>
              </w:rPr>
            </w:pPr>
            <w:r w:rsidRPr="006E653D">
              <w:rPr>
                <w:noProof/>
                <w:color w:val="000000" w:themeColor="text1"/>
                <w:sz w:val="24"/>
                <w:szCs w:val="24"/>
              </w:rPr>
              <w:t xml:space="preserve">Волинська обл., Луцький район, </w:t>
            </w:r>
          </w:p>
          <w:p w:rsidR="00E51F5F" w:rsidRPr="006E653D" w:rsidRDefault="00E51F5F" w:rsidP="0021229A">
            <w:pPr>
              <w:jc w:val="left"/>
              <w:rPr>
                <w:iCs/>
                <w:noProof/>
                <w:color w:val="000000" w:themeColor="text1"/>
                <w:sz w:val="24"/>
                <w:szCs w:val="24"/>
              </w:rPr>
            </w:pPr>
            <w:r w:rsidRPr="006E653D">
              <w:rPr>
                <w:noProof/>
                <w:color w:val="000000" w:themeColor="text1"/>
                <w:sz w:val="24"/>
                <w:szCs w:val="24"/>
              </w:rPr>
              <w:t xml:space="preserve">с. Бужани, вул. Центральна, </w:t>
            </w:r>
            <w:r w:rsidR="007E605F">
              <w:rPr>
                <w:noProof/>
                <w:color w:val="000000" w:themeColor="text1"/>
                <w:sz w:val="24"/>
                <w:szCs w:val="24"/>
              </w:rPr>
              <w:t xml:space="preserve">буд. </w:t>
            </w:r>
            <w:r w:rsidRPr="006E653D">
              <w:rPr>
                <w:noProof/>
                <w:color w:val="000000" w:themeColor="text1"/>
                <w:sz w:val="24"/>
                <w:szCs w:val="24"/>
              </w:rPr>
              <w:t>47а.</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iCs/>
                <w:noProof/>
                <w:color w:val="000000" w:themeColor="text1"/>
                <w:sz w:val="24"/>
                <w:szCs w:val="24"/>
              </w:rPr>
            </w:pPr>
            <w:r w:rsidRPr="006E653D">
              <w:rPr>
                <w:noProof/>
                <w:color w:val="000000" w:themeColor="text1"/>
                <w:sz w:val="24"/>
                <w:szCs w:val="24"/>
              </w:rPr>
              <w:t xml:space="preserve">Телефон, адреса електронної пошти та веб-сайт </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872822" w:rsidRPr="00872822" w:rsidRDefault="00872822" w:rsidP="00872822">
            <w:pPr>
              <w:spacing w:line="254" w:lineRule="auto"/>
              <w:rPr>
                <w:iCs/>
                <w:noProof/>
                <w:color w:val="FF0000"/>
                <w:sz w:val="24"/>
                <w:szCs w:val="24"/>
              </w:rPr>
            </w:pPr>
            <w:r w:rsidRPr="00872822">
              <w:rPr>
                <w:bCs/>
                <w:iCs/>
                <w:noProof/>
                <w:sz w:val="24"/>
                <w:szCs w:val="24"/>
              </w:rPr>
              <w:t xml:space="preserve">Тел./факс: +38 </w:t>
            </w:r>
            <w:r w:rsidRPr="00872822">
              <w:rPr>
                <w:iCs/>
                <w:noProof/>
                <w:sz w:val="24"/>
                <w:szCs w:val="24"/>
              </w:rPr>
              <w:t>(095) 6620086</w:t>
            </w:r>
          </w:p>
          <w:p w:rsidR="00E51F5F" w:rsidRPr="006E653D" w:rsidRDefault="00E51F5F" w:rsidP="0021229A">
            <w:pPr>
              <w:jc w:val="left"/>
              <w:rPr>
                <w:bCs/>
                <w:iCs/>
                <w:noProof/>
                <w:color w:val="000000" w:themeColor="text1"/>
                <w:sz w:val="24"/>
                <w:szCs w:val="24"/>
              </w:rPr>
            </w:pPr>
            <w:r w:rsidRPr="006E653D">
              <w:rPr>
                <w:bCs/>
                <w:iCs/>
                <w:noProof/>
                <w:color w:val="000000" w:themeColor="text1"/>
                <w:sz w:val="24"/>
                <w:szCs w:val="24"/>
              </w:rPr>
              <w:t xml:space="preserve">Електронна адреса: </w:t>
            </w:r>
          </w:p>
          <w:p w:rsidR="00E51F5F" w:rsidRPr="00872822" w:rsidRDefault="005C539B" w:rsidP="0021229A">
            <w:pPr>
              <w:jc w:val="left"/>
              <w:rPr>
                <w:color w:val="000000" w:themeColor="text1"/>
                <w:sz w:val="24"/>
                <w:szCs w:val="24"/>
              </w:rPr>
            </w:pPr>
            <w:hyperlink r:id="rId7" w:history="1">
              <w:r w:rsidR="00E51F5F" w:rsidRPr="00872822">
                <w:rPr>
                  <w:rStyle w:val="a4"/>
                  <w:bCs/>
                  <w:noProof/>
                  <w:color w:val="000000" w:themeColor="text1"/>
                  <w:sz w:val="24"/>
                  <w:szCs w:val="24"/>
                  <w:u w:val="none"/>
                  <w:shd w:val="clear" w:color="auto" w:fill="FFFFFF"/>
                </w:rPr>
                <w:t>maryanivka_znap@ukr.net</w:t>
              </w:r>
            </w:hyperlink>
            <w:r w:rsidR="00E51F5F" w:rsidRPr="00872822">
              <w:t>;</w:t>
            </w:r>
          </w:p>
          <w:p w:rsidR="00E51F5F" w:rsidRPr="006E653D" w:rsidRDefault="005C539B" w:rsidP="0021229A">
            <w:pPr>
              <w:jc w:val="left"/>
              <w:rPr>
                <w:bCs/>
                <w:color w:val="000000" w:themeColor="text1"/>
                <w:sz w:val="24"/>
                <w:szCs w:val="24"/>
                <w:shd w:val="clear" w:color="auto" w:fill="FFFFFF"/>
              </w:rPr>
            </w:pPr>
            <w:hyperlink r:id="rId8" w:tgtFrame="_blank" w:history="1">
              <w:r w:rsidR="00E51F5F" w:rsidRPr="00872822">
                <w:rPr>
                  <w:rStyle w:val="a4"/>
                  <w:color w:val="000000" w:themeColor="text1"/>
                  <w:sz w:val="24"/>
                  <w:szCs w:val="24"/>
                  <w:u w:val="none"/>
                </w:rPr>
                <w:t>https://maryanivska.dosvit.org.ua/</w:t>
              </w:r>
            </w:hyperlink>
            <w:r w:rsidR="00E51F5F" w:rsidRPr="00872822">
              <w:rPr>
                <w:sz w:val="24"/>
                <w:szCs w:val="24"/>
              </w:rP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rStyle w:val="rvts9"/>
                <w:b/>
                <w:bCs/>
                <w:noProof/>
                <w:color w:val="000000" w:themeColor="text1"/>
                <w:sz w:val="24"/>
                <w:szCs w:val="24"/>
              </w:rPr>
              <w:t>Нормативні акти, якими регламентується надання адміністративної послуги</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6</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Закони України</w:t>
            </w:r>
          </w:p>
          <w:p w:rsidR="00E51F5F" w:rsidRPr="006E653D" w:rsidRDefault="00E51F5F" w:rsidP="0021229A">
            <w:pPr>
              <w:jc w:val="left"/>
              <w:rPr>
                <w:noProof/>
                <w:color w:val="000000" w:themeColor="text1"/>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E605F" w:rsidRPr="007E605F" w:rsidRDefault="00335731" w:rsidP="007E605F">
            <w:pPr>
              <w:rPr>
                <w:sz w:val="24"/>
                <w:szCs w:val="24"/>
              </w:rPr>
            </w:pPr>
            <w:r w:rsidRPr="007E605F">
              <w:rPr>
                <w:sz w:val="24"/>
                <w:szCs w:val="24"/>
              </w:rPr>
              <w:t>Закон України «Про статус ветеранів війни, гарантії їх соціального захисту»</w:t>
            </w:r>
            <w:r w:rsidR="007E605F" w:rsidRPr="007E605F">
              <w:rPr>
                <w:sz w:val="24"/>
                <w:szCs w:val="24"/>
              </w:rPr>
              <w:t>;</w:t>
            </w:r>
            <w:r w:rsidRPr="007E605F">
              <w:rPr>
                <w:sz w:val="24"/>
                <w:szCs w:val="24"/>
              </w:rPr>
              <w:t xml:space="preserve"> </w:t>
            </w:r>
          </w:p>
          <w:p w:rsidR="007E605F" w:rsidRPr="007E605F" w:rsidRDefault="00335731" w:rsidP="007E605F">
            <w:pPr>
              <w:rPr>
                <w:sz w:val="24"/>
                <w:szCs w:val="24"/>
              </w:rPr>
            </w:pPr>
            <w:r w:rsidRPr="007E605F">
              <w:rPr>
                <w:sz w:val="24"/>
                <w:szCs w:val="24"/>
              </w:rPr>
              <w:t>Закон України «Про адміністративну процедуру»</w:t>
            </w:r>
            <w:r w:rsidR="007E605F">
              <w:rPr>
                <w:sz w:val="24"/>
                <w:szCs w:val="24"/>
              </w:rPr>
              <w:t>;</w:t>
            </w:r>
            <w:r w:rsidRPr="007E605F">
              <w:rPr>
                <w:sz w:val="24"/>
                <w:szCs w:val="24"/>
              </w:rPr>
              <w:t xml:space="preserve"> </w:t>
            </w:r>
          </w:p>
          <w:p w:rsidR="00E51F5F" w:rsidRPr="007E605F" w:rsidRDefault="00335731" w:rsidP="007E605F">
            <w:pPr>
              <w:rPr>
                <w:noProof/>
                <w:color w:val="000000" w:themeColor="text1"/>
                <w:sz w:val="24"/>
                <w:szCs w:val="24"/>
              </w:rPr>
            </w:pPr>
            <w:r w:rsidRPr="007E605F">
              <w:rPr>
                <w:sz w:val="24"/>
                <w:szCs w:val="24"/>
              </w:rPr>
              <w:t>Закон України «Про адміністративні послуги»</w:t>
            </w:r>
            <w:r w:rsidR="007E605F">
              <w:rPr>
                <w:sz w:val="24"/>
                <w:szCs w:val="24"/>
              </w:rPr>
              <w:t>.</w:t>
            </w:r>
          </w:p>
        </w:tc>
      </w:tr>
      <w:tr w:rsidR="00E51F5F"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rPr>
              <w:t>7</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rPr>
            </w:pPr>
            <w:r w:rsidRPr="006E653D">
              <w:rPr>
                <w:noProof/>
                <w:color w:val="000000" w:themeColor="text1"/>
                <w:sz w:val="24"/>
                <w:szCs w:val="24"/>
                <w:lang w:eastAsia="uk-UA"/>
              </w:rPr>
              <w:t>Акти Кабінету Міністрів України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35731" w:rsidRPr="00335731" w:rsidRDefault="00335731" w:rsidP="004C04D1">
            <w:pPr>
              <w:shd w:val="clear" w:color="auto" w:fill="FFFFFF"/>
              <w:ind w:left="-2" w:right="115"/>
              <w:rPr>
                <w:sz w:val="24"/>
                <w:szCs w:val="24"/>
              </w:rPr>
            </w:pPr>
            <w:r w:rsidRPr="00335731">
              <w:rPr>
                <w:sz w:val="24"/>
                <w:szCs w:val="24"/>
              </w:rPr>
              <w:t xml:space="preserve">Постанови Кабінету Міністрів України: від 12.05.1994 № 302 «Про порядок виготовлення та видачі посвідчень і нагрудних знаків ветеранів»; </w:t>
            </w:r>
          </w:p>
          <w:p w:rsidR="00E51F5F" w:rsidRPr="00335731" w:rsidRDefault="00335731" w:rsidP="004C04D1">
            <w:pPr>
              <w:shd w:val="clear" w:color="auto" w:fill="FFFFFF"/>
              <w:ind w:left="-2" w:right="115"/>
              <w:rPr>
                <w:noProof/>
                <w:color w:val="000000" w:themeColor="text1"/>
                <w:sz w:val="24"/>
                <w:szCs w:val="24"/>
              </w:rPr>
            </w:pPr>
            <w:r w:rsidRPr="00335731">
              <w:rPr>
                <w:sz w:val="24"/>
                <w:szCs w:val="24"/>
              </w:rPr>
              <w:t>від 28.02.2018 № 119 «Деякі питання соціального захисту постраждалих учасників Революції Гідності».</w:t>
            </w:r>
          </w:p>
        </w:tc>
      </w:tr>
      <w:tr w:rsidR="00281962" w:rsidRPr="006E653D" w:rsidTr="0021229A">
        <w:trPr>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6E653D" w:rsidRDefault="00281962" w:rsidP="0021229A">
            <w:pPr>
              <w:jc w:val="left"/>
              <w:rPr>
                <w:noProof/>
                <w:color w:val="000000" w:themeColor="text1"/>
                <w:sz w:val="24"/>
                <w:szCs w:val="24"/>
              </w:rPr>
            </w:pP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281962" w:rsidRPr="00281962" w:rsidRDefault="00281962" w:rsidP="0021229A">
            <w:pPr>
              <w:jc w:val="left"/>
              <w:rPr>
                <w:noProof/>
                <w:color w:val="000000" w:themeColor="text1"/>
                <w:sz w:val="24"/>
                <w:szCs w:val="24"/>
                <w:lang w:eastAsia="uk-UA"/>
              </w:rPr>
            </w:pPr>
            <w:r w:rsidRPr="00281962">
              <w:rPr>
                <w:sz w:val="24"/>
                <w:szCs w:val="24"/>
              </w:rPr>
              <w:t>Акти центральних органів виконавчої влади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281962" w:rsidRDefault="00335731" w:rsidP="004C04D1">
            <w:pPr>
              <w:shd w:val="clear" w:color="auto" w:fill="FFFFFF"/>
              <w:ind w:left="-2" w:right="115"/>
            </w:pPr>
            <w:r>
              <w:t>-</w:t>
            </w:r>
          </w:p>
        </w:tc>
      </w:tr>
      <w:tr w:rsidR="00E51F5F" w:rsidRPr="006E653D" w:rsidTr="0021229A">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E51F5F" w:rsidRPr="006E653D" w:rsidRDefault="00E51F5F" w:rsidP="0021229A">
            <w:pPr>
              <w:jc w:val="center"/>
              <w:rPr>
                <w:b/>
                <w:noProof/>
                <w:color w:val="000000" w:themeColor="text1"/>
                <w:sz w:val="24"/>
                <w:szCs w:val="24"/>
              </w:rPr>
            </w:pPr>
            <w:r w:rsidRPr="006E653D">
              <w:rPr>
                <w:b/>
                <w:bCs/>
                <w:noProof/>
                <w:color w:val="000000" w:themeColor="text1"/>
                <w:sz w:val="24"/>
                <w:szCs w:val="24"/>
              </w:rPr>
              <w:t>Умови отримання адміністративної послуги</w:t>
            </w:r>
          </w:p>
        </w:tc>
      </w:tr>
      <w:tr w:rsidR="00E51F5F" w:rsidRPr="006E653D" w:rsidTr="00335731">
        <w:trPr>
          <w:trHeight w:val="1351"/>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jc w:val="left"/>
              <w:rPr>
                <w:noProof/>
                <w:color w:val="000000" w:themeColor="text1"/>
                <w:sz w:val="24"/>
                <w:szCs w:val="24"/>
              </w:rPr>
            </w:pPr>
            <w:r>
              <w:rPr>
                <w:noProof/>
                <w:color w:val="000000" w:themeColor="text1"/>
                <w:sz w:val="24"/>
                <w:szCs w:val="24"/>
              </w:rPr>
              <w:lastRenderedPageBreak/>
              <w:t>8</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Підстава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8776F" w:rsidRPr="00335731" w:rsidRDefault="00335731" w:rsidP="007E605F">
            <w:pPr>
              <w:ind w:left="33"/>
              <w:rPr>
                <w:noProof/>
                <w:color w:val="000000" w:themeColor="text1"/>
                <w:sz w:val="24"/>
                <w:szCs w:val="24"/>
              </w:rPr>
            </w:pPr>
            <w:r w:rsidRPr="00335731">
              <w:rPr>
                <w:sz w:val="24"/>
                <w:szCs w:val="24"/>
              </w:rPr>
              <w:t>Звернення особи у зв’язку з непридатністю/втратою посвідчення або зміною персональних даних</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jc w:val="left"/>
              <w:rPr>
                <w:noProof/>
                <w:color w:val="000000" w:themeColor="text1"/>
                <w:sz w:val="24"/>
                <w:szCs w:val="24"/>
              </w:rPr>
            </w:pPr>
            <w:r>
              <w:rPr>
                <w:noProof/>
                <w:color w:val="000000" w:themeColor="text1"/>
                <w:sz w:val="24"/>
                <w:szCs w:val="24"/>
              </w:rPr>
              <w:t>9</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bCs/>
                <w:noProof/>
                <w:color w:val="000000" w:themeColor="text1"/>
                <w:sz w:val="24"/>
                <w:szCs w:val="24"/>
              </w:rPr>
            </w:pPr>
            <w:r w:rsidRPr="006E653D">
              <w:rPr>
                <w:noProof/>
                <w:color w:val="000000" w:themeColor="text1"/>
                <w:sz w:val="24"/>
                <w:szCs w:val="24"/>
              </w:rPr>
              <w:t>Перелік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3F5989" w:rsidRDefault="00335731" w:rsidP="007E605F">
            <w:pPr>
              <w:pStyle w:val="rvps2"/>
              <w:shd w:val="clear" w:color="auto" w:fill="FFFFFF"/>
              <w:spacing w:after="0"/>
              <w:jc w:val="both"/>
            </w:pPr>
            <w:bookmarkStart w:id="1" w:name="n77"/>
            <w:bookmarkStart w:id="2" w:name="n33"/>
            <w:bookmarkStart w:id="3" w:name="n59"/>
            <w:bookmarkStart w:id="4" w:name="n39"/>
            <w:bookmarkStart w:id="5" w:name="n27"/>
            <w:bookmarkEnd w:id="1"/>
            <w:bookmarkEnd w:id="2"/>
            <w:bookmarkEnd w:id="3"/>
            <w:bookmarkEnd w:id="4"/>
            <w:bookmarkEnd w:id="5"/>
            <w:r>
              <w:t xml:space="preserve">До </w:t>
            </w:r>
            <w:proofErr w:type="spellStart"/>
            <w:r>
              <w:t>місцевого</w:t>
            </w:r>
            <w:proofErr w:type="spellEnd"/>
            <w:r>
              <w:t xml:space="preserve"> структурного </w:t>
            </w:r>
            <w:proofErr w:type="spellStart"/>
            <w:r>
              <w:t>підрозділу</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за </w:t>
            </w:r>
            <w:proofErr w:type="spellStart"/>
            <w:r>
              <w:t>задекларованим</w:t>
            </w:r>
            <w:proofErr w:type="spellEnd"/>
            <w:r>
              <w:t xml:space="preserve">/зареєстрованим </w:t>
            </w:r>
            <w:proofErr w:type="spellStart"/>
            <w:r>
              <w:t>місцем</w:t>
            </w:r>
            <w:proofErr w:type="spellEnd"/>
            <w:r>
              <w:t xml:space="preserve"> проживання (</w:t>
            </w:r>
            <w:proofErr w:type="spellStart"/>
            <w:r>
              <w:t>перебування</w:t>
            </w:r>
            <w:proofErr w:type="spellEnd"/>
            <w:r>
              <w:t xml:space="preserve">) або за </w:t>
            </w:r>
            <w:proofErr w:type="spellStart"/>
            <w:r>
              <w:t>адресою</w:t>
            </w:r>
            <w:proofErr w:type="spellEnd"/>
            <w:r>
              <w:t xml:space="preserve"> фактичного </w:t>
            </w:r>
            <w:proofErr w:type="spellStart"/>
            <w:r>
              <w:t>місця</w:t>
            </w:r>
            <w:proofErr w:type="spellEnd"/>
            <w:r>
              <w:t xml:space="preserve"> проживання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заявника (</w:t>
            </w:r>
            <w:proofErr w:type="spellStart"/>
            <w:r>
              <w:t>далі</w:t>
            </w:r>
            <w:proofErr w:type="spellEnd"/>
            <w:r>
              <w:t xml:space="preserve"> – </w:t>
            </w:r>
            <w:proofErr w:type="spellStart"/>
            <w:r>
              <w:t>місцевий</w:t>
            </w:r>
            <w:proofErr w:type="spellEnd"/>
            <w:r>
              <w:t xml:space="preserve"> </w:t>
            </w:r>
            <w:proofErr w:type="spellStart"/>
            <w:r>
              <w:t>структурний</w:t>
            </w:r>
            <w:proofErr w:type="spellEnd"/>
            <w:r>
              <w:t xml:space="preserve"> </w:t>
            </w:r>
            <w:proofErr w:type="spellStart"/>
            <w:r>
              <w:t>підрозділ</w:t>
            </w:r>
            <w:proofErr w:type="spellEnd"/>
            <w:r>
              <w:t xml:space="preserve"> з </w:t>
            </w:r>
            <w:proofErr w:type="spellStart"/>
            <w:r>
              <w:t>питань</w:t>
            </w:r>
            <w:proofErr w:type="spellEnd"/>
            <w:r>
              <w:t xml:space="preserve"> </w:t>
            </w:r>
            <w:proofErr w:type="spellStart"/>
            <w:r>
              <w:t>ветеранської</w:t>
            </w:r>
            <w:proofErr w:type="spellEnd"/>
            <w:r>
              <w:t xml:space="preserve"> </w:t>
            </w:r>
            <w:proofErr w:type="spellStart"/>
            <w:r>
              <w:t>політики</w:t>
            </w:r>
            <w:proofErr w:type="spellEnd"/>
            <w:r>
              <w:t xml:space="preserve">) особи з </w:t>
            </w:r>
            <w:proofErr w:type="spellStart"/>
            <w:r>
              <w:t>інвалідністю</w:t>
            </w:r>
            <w:proofErr w:type="spellEnd"/>
            <w:r>
              <w:t xml:space="preserve"> </w:t>
            </w:r>
            <w:proofErr w:type="spellStart"/>
            <w:r>
              <w:t>внаслідок</w:t>
            </w:r>
            <w:proofErr w:type="spellEnd"/>
            <w:r>
              <w:t xml:space="preserve"> </w:t>
            </w:r>
            <w:proofErr w:type="spellStart"/>
            <w:r>
              <w:t>війни</w:t>
            </w:r>
            <w:proofErr w:type="spellEnd"/>
            <w:r>
              <w:t xml:space="preserve">, </w:t>
            </w:r>
            <w:proofErr w:type="spellStart"/>
            <w:r>
              <w:t>учасники</w:t>
            </w:r>
            <w:proofErr w:type="spellEnd"/>
            <w:r>
              <w:t xml:space="preserve"> </w:t>
            </w:r>
            <w:proofErr w:type="spellStart"/>
            <w:r>
              <w:t>війни</w:t>
            </w:r>
            <w:proofErr w:type="spellEnd"/>
            <w:r>
              <w:t>, члени сім’ї загиблого (</w:t>
            </w:r>
            <w:proofErr w:type="spellStart"/>
            <w:r>
              <w:t>померлого</w:t>
            </w:r>
            <w:proofErr w:type="spellEnd"/>
            <w:r>
              <w:t xml:space="preserve">) ветерана </w:t>
            </w:r>
            <w:proofErr w:type="spellStart"/>
            <w:r>
              <w:t>війни</w:t>
            </w:r>
            <w:proofErr w:type="spellEnd"/>
            <w:r>
              <w:t>, члени сім’ї загиблого (</w:t>
            </w:r>
            <w:proofErr w:type="spellStart"/>
            <w:r>
              <w:t>померлого</w:t>
            </w:r>
            <w:proofErr w:type="spellEnd"/>
            <w:r>
              <w:t xml:space="preserve">) </w:t>
            </w:r>
            <w:proofErr w:type="spellStart"/>
            <w:r>
              <w:t>Захисника</w:t>
            </w:r>
            <w:proofErr w:type="spellEnd"/>
            <w:r>
              <w:t xml:space="preserve"> </w:t>
            </w:r>
            <w:proofErr w:type="spellStart"/>
            <w:r>
              <w:t>чи</w:t>
            </w:r>
            <w:proofErr w:type="spellEnd"/>
            <w:r>
              <w:t xml:space="preserve"> </w:t>
            </w:r>
            <w:proofErr w:type="spellStart"/>
            <w:r>
              <w:t>Захисниці</w:t>
            </w:r>
            <w:proofErr w:type="spellEnd"/>
            <w:r>
              <w:t xml:space="preserve"> </w:t>
            </w:r>
            <w:proofErr w:type="spellStart"/>
            <w:r>
              <w:t>України</w:t>
            </w:r>
            <w:proofErr w:type="spellEnd"/>
            <w:r>
              <w:t xml:space="preserve">, </w:t>
            </w:r>
            <w:proofErr w:type="spellStart"/>
            <w:r>
              <w:t>постраждалі</w:t>
            </w:r>
            <w:proofErr w:type="spellEnd"/>
            <w:r>
              <w:t xml:space="preserve"> </w:t>
            </w:r>
            <w:proofErr w:type="spellStart"/>
            <w:r>
              <w:t>учасники</w:t>
            </w:r>
            <w:proofErr w:type="spellEnd"/>
            <w:r>
              <w:t xml:space="preserve"> </w:t>
            </w:r>
            <w:proofErr w:type="spellStart"/>
            <w:r>
              <w:t>Революції</w:t>
            </w:r>
            <w:proofErr w:type="spellEnd"/>
            <w:r>
              <w:t xml:space="preserve"> </w:t>
            </w:r>
            <w:proofErr w:type="spellStart"/>
            <w:r>
              <w:t>Гідності</w:t>
            </w:r>
            <w:proofErr w:type="spellEnd"/>
            <w:r>
              <w:t xml:space="preserve"> </w:t>
            </w:r>
            <w:proofErr w:type="spellStart"/>
            <w:r>
              <w:t>подають</w:t>
            </w:r>
            <w:proofErr w:type="spellEnd"/>
            <w:r>
              <w:t xml:space="preserve">: </w:t>
            </w:r>
          </w:p>
          <w:p w:rsidR="00335731" w:rsidRDefault="003F5989" w:rsidP="007E605F">
            <w:pPr>
              <w:pStyle w:val="rvps2"/>
              <w:shd w:val="clear" w:color="auto" w:fill="FFFFFF"/>
              <w:spacing w:after="0"/>
              <w:jc w:val="both"/>
            </w:pPr>
            <w:r>
              <w:rPr>
                <w:lang w:val="uk-UA"/>
              </w:rPr>
              <w:t xml:space="preserve">- </w:t>
            </w:r>
            <w:proofErr w:type="spellStart"/>
            <w:r w:rsidR="00335731">
              <w:t>заяву</w:t>
            </w:r>
            <w:proofErr w:type="spellEnd"/>
            <w:r w:rsidR="00335731">
              <w:t xml:space="preserve"> у </w:t>
            </w:r>
            <w:proofErr w:type="spellStart"/>
            <w:r w:rsidR="00335731">
              <w:t>довільній</w:t>
            </w:r>
            <w:proofErr w:type="spellEnd"/>
            <w:r w:rsidR="00335731">
              <w:t xml:space="preserve"> </w:t>
            </w:r>
            <w:proofErr w:type="spellStart"/>
            <w:r w:rsidR="00335731">
              <w:t>формі</w:t>
            </w:r>
            <w:proofErr w:type="spellEnd"/>
            <w:r w:rsidR="00335731">
              <w:t xml:space="preserve"> (</w:t>
            </w:r>
            <w:proofErr w:type="spellStart"/>
            <w:r w:rsidR="00335731">
              <w:t>від</w:t>
            </w:r>
            <w:proofErr w:type="spellEnd"/>
            <w:r w:rsidR="00335731">
              <w:t xml:space="preserve"> </w:t>
            </w:r>
            <w:proofErr w:type="spellStart"/>
            <w:r w:rsidR="00335731">
              <w:t>імені</w:t>
            </w:r>
            <w:proofErr w:type="spellEnd"/>
            <w:r w:rsidR="00335731">
              <w:t xml:space="preserve"> </w:t>
            </w:r>
            <w:proofErr w:type="spellStart"/>
            <w:r w:rsidR="00335731">
              <w:t>дитини</w:t>
            </w:r>
            <w:proofErr w:type="spellEnd"/>
            <w:r w:rsidR="00335731">
              <w:t xml:space="preserve"> </w:t>
            </w:r>
            <w:proofErr w:type="spellStart"/>
            <w:r w:rsidR="00335731">
              <w:t>віком</w:t>
            </w:r>
            <w:proofErr w:type="spellEnd"/>
            <w:r w:rsidR="00335731">
              <w:t xml:space="preserve"> до 14 </w:t>
            </w:r>
            <w:proofErr w:type="spellStart"/>
            <w:r w:rsidR="00335731">
              <w:t>років</w:t>
            </w:r>
            <w:proofErr w:type="spellEnd"/>
            <w:r w:rsidR="00335731">
              <w:t xml:space="preserve"> </w:t>
            </w:r>
            <w:proofErr w:type="spellStart"/>
            <w:r w:rsidR="00335731">
              <w:t>таку</w:t>
            </w:r>
            <w:proofErr w:type="spellEnd"/>
            <w:r w:rsidR="00335731">
              <w:t xml:space="preserve"> </w:t>
            </w:r>
            <w:proofErr w:type="spellStart"/>
            <w:r w:rsidR="00335731">
              <w:t>заяву</w:t>
            </w:r>
            <w:proofErr w:type="spellEnd"/>
            <w:r w:rsidR="00335731">
              <w:t xml:space="preserve"> </w:t>
            </w:r>
            <w:proofErr w:type="spellStart"/>
            <w:r w:rsidR="00335731">
              <w:t>подає</w:t>
            </w:r>
            <w:proofErr w:type="spellEnd"/>
            <w:r w:rsidR="00335731">
              <w:t xml:space="preserve"> </w:t>
            </w:r>
            <w:proofErr w:type="spellStart"/>
            <w:r w:rsidR="00335731">
              <w:t>інший</w:t>
            </w:r>
            <w:proofErr w:type="spellEnd"/>
            <w:r w:rsidR="00335731">
              <w:t xml:space="preserve"> з </w:t>
            </w:r>
            <w:proofErr w:type="spellStart"/>
            <w:r w:rsidR="00335731">
              <w:t>батьків</w:t>
            </w:r>
            <w:proofErr w:type="spellEnd"/>
            <w:r w:rsidR="00335731">
              <w:t xml:space="preserve">, </w:t>
            </w:r>
            <w:proofErr w:type="spellStart"/>
            <w:r w:rsidR="00335731">
              <w:t>опікун</w:t>
            </w:r>
            <w:proofErr w:type="spellEnd"/>
            <w:r w:rsidR="00335731">
              <w:t xml:space="preserve">, </w:t>
            </w:r>
            <w:proofErr w:type="spellStart"/>
            <w:r w:rsidR="00335731">
              <w:t>піклувальник</w:t>
            </w:r>
            <w:proofErr w:type="spellEnd"/>
            <w:r w:rsidR="00335731">
              <w:t xml:space="preserve"> або </w:t>
            </w:r>
            <w:proofErr w:type="spellStart"/>
            <w:r w:rsidR="00335731">
              <w:t>інший</w:t>
            </w:r>
            <w:proofErr w:type="spellEnd"/>
            <w:r w:rsidR="00335731">
              <w:t xml:space="preserve"> </w:t>
            </w:r>
            <w:proofErr w:type="spellStart"/>
            <w:r w:rsidR="00335731">
              <w:t>законний</w:t>
            </w:r>
            <w:proofErr w:type="spellEnd"/>
            <w:r w:rsidR="00335731">
              <w:t xml:space="preserve"> </w:t>
            </w:r>
            <w:proofErr w:type="spellStart"/>
            <w:r w:rsidR="00335731">
              <w:t>представник</w:t>
            </w:r>
            <w:proofErr w:type="spellEnd"/>
            <w:r w:rsidR="00335731">
              <w:t xml:space="preserve">), в </w:t>
            </w:r>
            <w:proofErr w:type="spellStart"/>
            <w:r w:rsidR="00335731">
              <w:t>якій</w:t>
            </w:r>
            <w:proofErr w:type="spellEnd"/>
            <w:r w:rsidR="00335731">
              <w:t xml:space="preserve"> </w:t>
            </w:r>
            <w:proofErr w:type="spellStart"/>
            <w:r w:rsidR="00335731">
              <w:t>зазначається</w:t>
            </w:r>
            <w:proofErr w:type="spellEnd"/>
            <w:r w:rsidR="00335731">
              <w:t xml:space="preserve"> </w:t>
            </w:r>
            <w:proofErr w:type="spellStart"/>
            <w:r w:rsidR="00335731">
              <w:t>прізвище</w:t>
            </w:r>
            <w:proofErr w:type="spellEnd"/>
            <w:r w:rsidR="00335731">
              <w:t xml:space="preserve">, </w:t>
            </w:r>
            <w:proofErr w:type="spellStart"/>
            <w:r w:rsidR="00335731">
              <w:t>власне</w:t>
            </w:r>
            <w:proofErr w:type="spellEnd"/>
            <w:r w:rsidR="00335731">
              <w:t xml:space="preserve"> </w:t>
            </w:r>
            <w:proofErr w:type="spellStart"/>
            <w:r w:rsidR="00335731">
              <w:t>ім’я</w:t>
            </w:r>
            <w:proofErr w:type="spellEnd"/>
            <w:r w:rsidR="00335731">
              <w:t xml:space="preserve">, по </w:t>
            </w:r>
            <w:proofErr w:type="spellStart"/>
            <w:r w:rsidR="00335731">
              <w:t>батькові</w:t>
            </w:r>
            <w:proofErr w:type="spellEnd"/>
            <w:r w:rsidR="00335731">
              <w:t xml:space="preserve"> (за </w:t>
            </w:r>
            <w:proofErr w:type="spellStart"/>
            <w:r w:rsidR="00335731">
              <w:t>наявності</w:t>
            </w:r>
            <w:proofErr w:type="spellEnd"/>
            <w:r w:rsidR="00335731">
              <w:t xml:space="preserve">), </w:t>
            </w:r>
            <w:proofErr w:type="spellStart"/>
            <w:r w:rsidR="00335731">
              <w:t>поштова</w:t>
            </w:r>
            <w:proofErr w:type="spellEnd"/>
            <w:r w:rsidR="00335731">
              <w:t xml:space="preserve"> адреса та адреса </w:t>
            </w:r>
            <w:proofErr w:type="spellStart"/>
            <w:r w:rsidR="00335731">
              <w:t>електронної</w:t>
            </w:r>
            <w:proofErr w:type="spellEnd"/>
            <w:r w:rsidR="00335731">
              <w:t xml:space="preserve"> </w:t>
            </w:r>
            <w:proofErr w:type="spellStart"/>
            <w:r w:rsidR="00335731">
              <w:t>пошти</w:t>
            </w:r>
            <w:proofErr w:type="spellEnd"/>
            <w:r w:rsidR="00335731">
              <w:t xml:space="preserve">, номер телефону, </w:t>
            </w:r>
            <w:proofErr w:type="spellStart"/>
            <w:r w:rsidR="00335731">
              <w:t>спосіб</w:t>
            </w:r>
            <w:proofErr w:type="spellEnd"/>
            <w:r w:rsidR="00335731">
              <w:t xml:space="preserve"> </w:t>
            </w:r>
            <w:proofErr w:type="spellStart"/>
            <w:r w:rsidR="00335731">
              <w:t>отримання</w:t>
            </w:r>
            <w:proofErr w:type="spellEnd"/>
            <w:r w:rsidR="00335731">
              <w:t xml:space="preserve"> </w:t>
            </w:r>
            <w:proofErr w:type="spellStart"/>
            <w:r w:rsidR="00335731">
              <w:t>посвідчення</w:t>
            </w:r>
            <w:proofErr w:type="spellEnd"/>
            <w:r w:rsidR="00335731">
              <w:t xml:space="preserve"> (за </w:t>
            </w:r>
            <w:proofErr w:type="spellStart"/>
            <w:r w:rsidR="00335731">
              <w:t>місцем</w:t>
            </w:r>
            <w:proofErr w:type="spellEnd"/>
            <w:r w:rsidR="00335731">
              <w:t xml:space="preserve"> </w:t>
            </w:r>
            <w:proofErr w:type="spellStart"/>
            <w:r w:rsidR="00335731">
              <w:t>оформлення</w:t>
            </w:r>
            <w:proofErr w:type="spellEnd"/>
            <w:r w:rsidR="00335731">
              <w:t xml:space="preserve"> </w:t>
            </w:r>
            <w:proofErr w:type="spellStart"/>
            <w:r w:rsidR="00335731">
              <w:t>посвідчення</w:t>
            </w:r>
            <w:proofErr w:type="spellEnd"/>
            <w:r w:rsidR="00335731">
              <w:t xml:space="preserve"> ветерана (</w:t>
            </w:r>
            <w:proofErr w:type="spellStart"/>
            <w:r w:rsidR="00335731">
              <w:t>повне</w:t>
            </w:r>
            <w:proofErr w:type="spellEnd"/>
            <w:r w:rsidR="00335731">
              <w:t xml:space="preserve"> </w:t>
            </w:r>
            <w:proofErr w:type="spellStart"/>
            <w:r w:rsidR="00335731">
              <w:t>найменування</w:t>
            </w:r>
            <w:proofErr w:type="spellEnd"/>
            <w:r w:rsidR="00335731">
              <w:t xml:space="preserve"> та </w:t>
            </w:r>
            <w:proofErr w:type="spellStart"/>
            <w:r w:rsidR="00335731">
              <w:t>місцезнаходження</w:t>
            </w:r>
            <w:proofErr w:type="spellEnd"/>
            <w:r w:rsidR="00335731">
              <w:t xml:space="preserve"> </w:t>
            </w:r>
            <w:proofErr w:type="spellStart"/>
            <w:r w:rsidR="00335731">
              <w:t>місцевого</w:t>
            </w:r>
            <w:proofErr w:type="spellEnd"/>
            <w:r w:rsidR="00335731">
              <w:t xml:space="preserve"> структурного </w:t>
            </w:r>
            <w:proofErr w:type="spellStart"/>
            <w:r w:rsidR="00335731">
              <w:t>підрозділу</w:t>
            </w:r>
            <w:proofErr w:type="spellEnd"/>
            <w:r w:rsidR="00335731">
              <w:t xml:space="preserve"> з </w:t>
            </w:r>
            <w:proofErr w:type="spellStart"/>
            <w:r w:rsidR="00335731">
              <w:t>питань</w:t>
            </w:r>
            <w:proofErr w:type="spellEnd"/>
            <w:r w:rsidR="00335731">
              <w:t xml:space="preserve"> </w:t>
            </w:r>
            <w:proofErr w:type="spellStart"/>
            <w:r w:rsidR="00335731">
              <w:t>ветеранської</w:t>
            </w:r>
            <w:proofErr w:type="spellEnd"/>
            <w:r w:rsidR="00335731">
              <w:t xml:space="preserve"> </w:t>
            </w:r>
            <w:proofErr w:type="spellStart"/>
            <w:r w:rsidR="00335731">
              <w:t>політики</w:t>
            </w:r>
            <w:proofErr w:type="spellEnd"/>
            <w:r w:rsidR="00335731">
              <w:t>), у</w:t>
            </w:r>
            <w:r w:rsidR="00335731">
              <w:rPr>
                <w:lang w:val="uk-UA"/>
              </w:rPr>
              <w:t xml:space="preserve"> </w:t>
            </w:r>
            <w:proofErr w:type="spellStart"/>
            <w:r w:rsidR="00335731">
              <w:t>центрі</w:t>
            </w:r>
            <w:proofErr w:type="spellEnd"/>
            <w:r w:rsidR="00335731">
              <w:t xml:space="preserve"> надання адміністративних </w:t>
            </w:r>
            <w:proofErr w:type="spellStart"/>
            <w:r w:rsidR="00335731">
              <w:t>послуг</w:t>
            </w:r>
            <w:proofErr w:type="spellEnd"/>
            <w:r w:rsidR="00335731">
              <w:t xml:space="preserve"> (</w:t>
            </w:r>
            <w:proofErr w:type="spellStart"/>
            <w:r w:rsidR="00335731">
              <w:t>далі</w:t>
            </w:r>
            <w:proofErr w:type="spellEnd"/>
            <w:r w:rsidR="00335731">
              <w:t xml:space="preserve"> – Центр) (</w:t>
            </w:r>
            <w:proofErr w:type="spellStart"/>
            <w:r w:rsidR="00335731">
              <w:t>повне</w:t>
            </w:r>
            <w:proofErr w:type="spellEnd"/>
            <w:r w:rsidR="00335731">
              <w:t xml:space="preserve"> </w:t>
            </w:r>
            <w:proofErr w:type="spellStart"/>
            <w:r w:rsidR="00335731">
              <w:t>найменування</w:t>
            </w:r>
            <w:proofErr w:type="spellEnd"/>
            <w:r w:rsidR="00335731">
              <w:t xml:space="preserve"> та </w:t>
            </w:r>
            <w:proofErr w:type="spellStart"/>
            <w:r w:rsidR="00335731">
              <w:t>місцезнаходження</w:t>
            </w:r>
            <w:proofErr w:type="spellEnd"/>
            <w:r w:rsidR="00335731">
              <w:t xml:space="preserve">) та </w:t>
            </w:r>
            <w:proofErr w:type="spellStart"/>
            <w:r w:rsidR="00335731">
              <w:t>додають</w:t>
            </w:r>
            <w:proofErr w:type="spellEnd"/>
            <w:r w:rsidR="00335731">
              <w:t xml:space="preserve">: </w:t>
            </w:r>
          </w:p>
          <w:p w:rsidR="00335731" w:rsidRDefault="00335731" w:rsidP="007E605F">
            <w:pPr>
              <w:pStyle w:val="rvps2"/>
              <w:shd w:val="clear" w:color="auto" w:fill="FFFFFF"/>
              <w:spacing w:after="0"/>
              <w:jc w:val="both"/>
            </w:pPr>
            <w:r>
              <w:t xml:space="preserve">1) </w:t>
            </w:r>
            <w:proofErr w:type="spellStart"/>
            <w:r>
              <w:t>копію</w:t>
            </w:r>
            <w:proofErr w:type="spellEnd"/>
            <w:r>
              <w:t xml:space="preserve"> документа, який </w:t>
            </w:r>
            <w:proofErr w:type="spellStart"/>
            <w:r>
              <w:t>посвідчує</w:t>
            </w:r>
            <w:proofErr w:type="spellEnd"/>
            <w:r>
              <w:t xml:space="preserve"> особу законного </w:t>
            </w:r>
            <w:proofErr w:type="spellStart"/>
            <w:r>
              <w:t>представника</w:t>
            </w:r>
            <w:proofErr w:type="spellEnd"/>
            <w:r>
              <w:t xml:space="preserve"> або </w:t>
            </w:r>
            <w:proofErr w:type="spellStart"/>
            <w:r>
              <w:t>уповноваженої</w:t>
            </w:r>
            <w:proofErr w:type="spellEnd"/>
            <w:r>
              <w:t xml:space="preserve"> особи, та </w:t>
            </w:r>
            <w:proofErr w:type="spellStart"/>
            <w:r>
              <w:t>копію</w:t>
            </w:r>
            <w:proofErr w:type="spellEnd"/>
            <w:r>
              <w:t xml:space="preserve"> документа, який </w:t>
            </w:r>
            <w:proofErr w:type="spellStart"/>
            <w:r>
              <w:t>надає</w:t>
            </w:r>
            <w:proofErr w:type="spellEnd"/>
            <w:r>
              <w:t xml:space="preserve"> повноваження законному </w:t>
            </w:r>
            <w:proofErr w:type="spellStart"/>
            <w:r>
              <w:t>представнику</w:t>
            </w:r>
            <w:proofErr w:type="spellEnd"/>
            <w:r>
              <w:t xml:space="preserve"> або </w:t>
            </w:r>
            <w:proofErr w:type="spellStart"/>
            <w:r>
              <w:t>уповноваженій</w:t>
            </w:r>
            <w:proofErr w:type="spellEnd"/>
            <w:r>
              <w:t xml:space="preserve"> </w:t>
            </w:r>
            <w:proofErr w:type="spellStart"/>
            <w:r>
              <w:t>особі</w:t>
            </w:r>
            <w:proofErr w:type="spellEnd"/>
            <w:r>
              <w:t xml:space="preserve"> </w:t>
            </w:r>
            <w:proofErr w:type="spellStart"/>
            <w:r>
              <w:t>представляти</w:t>
            </w:r>
            <w:proofErr w:type="spellEnd"/>
            <w:r>
              <w:t xml:space="preserve"> заявника, </w:t>
            </w:r>
            <w:proofErr w:type="spellStart"/>
            <w:r>
              <w:t>оформленого</w:t>
            </w:r>
            <w:proofErr w:type="spellEnd"/>
            <w:r>
              <w:t xml:space="preserve"> </w:t>
            </w:r>
            <w:proofErr w:type="spellStart"/>
            <w:r>
              <w:t>відповідно</w:t>
            </w:r>
            <w:proofErr w:type="spellEnd"/>
            <w:r>
              <w:t xml:space="preserve"> до </w:t>
            </w:r>
            <w:proofErr w:type="spellStart"/>
            <w:r>
              <w:t>вимог</w:t>
            </w:r>
            <w:proofErr w:type="spellEnd"/>
            <w:r>
              <w:t xml:space="preserve"> законодавства (у </w:t>
            </w:r>
            <w:proofErr w:type="spellStart"/>
            <w:r>
              <w:t>разі</w:t>
            </w:r>
            <w:proofErr w:type="spellEnd"/>
            <w:r>
              <w:t xml:space="preserve"> </w:t>
            </w:r>
            <w:proofErr w:type="spellStart"/>
            <w:r>
              <w:t>звернення</w:t>
            </w:r>
            <w:proofErr w:type="spellEnd"/>
            <w:r>
              <w:t xml:space="preserve"> законного </w:t>
            </w:r>
            <w:proofErr w:type="spellStart"/>
            <w:r>
              <w:t>представника</w:t>
            </w:r>
            <w:proofErr w:type="spellEnd"/>
            <w:r>
              <w:t xml:space="preserve"> або </w:t>
            </w:r>
            <w:proofErr w:type="spellStart"/>
            <w:r>
              <w:t>уповноваженої</w:t>
            </w:r>
            <w:proofErr w:type="spellEnd"/>
            <w:r>
              <w:t xml:space="preserve"> особи); </w:t>
            </w:r>
          </w:p>
          <w:p w:rsidR="00335731" w:rsidRDefault="00335731" w:rsidP="007E605F">
            <w:pPr>
              <w:pStyle w:val="rvps2"/>
              <w:shd w:val="clear" w:color="auto" w:fill="FFFFFF"/>
              <w:spacing w:after="0"/>
              <w:jc w:val="both"/>
            </w:pPr>
            <w:r>
              <w:t xml:space="preserve">2) </w:t>
            </w:r>
            <w:proofErr w:type="spellStart"/>
            <w:r>
              <w:t>копію</w:t>
            </w:r>
            <w:proofErr w:type="spellEnd"/>
            <w:r>
              <w:t xml:space="preserve"> </w:t>
            </w:r>
            <w:proofErr w:type="spellStart"/>
            <w:r>
              <w:t>довідки</w:t>
            </w:r>
            <w:proofErr w:type="spellEnd"/>
            <w:r>
              <w:t xml:space="preserve"> про </w:t>
            </w:r>
            <w:proofErr w:type="spellStart"/>
            <w:r>
              <w:t>взяття</w:t>
            </w:r>
            <w:proofErr w:type="spellEnd"/>
            <w:r>
              <w:t xml:space="preserve"> на </w:t>
            </w:r>
            <w:proofErr w:type="spellStart"/>
            <w:r>
              <w:t>облік</w:t>
            </w:r>
            <w:proofErr w:type="spellEnd"/>
            <w:r>
              <w:t xml:space="preserve"> </w:t>
            </w:r>
            <w:proofErr w:type="spellStart"/>
            <w:r>
              <w:t>внутрішньо</w:t>
            </w:r>
            <w:proofErr w:type="spellEnd"/>
            <w:r>
              <w:t xml:space="preserve"> </w:t>
            </w:r>
            <w:proofErr w:type="spellStart"/>
            <w:r>
              <w:t>переміщеної</w:t>
            </w:r>
            <w:proofErr w:type="spellEnd"/>
            <w:r>
              <w:t xml:space="preserve"> особи (для </w:t>
            </w:r>
            <w:proofErr w:type="spellStart"/>
            <w:r>
              <w:t>внутрішньо</w:t>
            </w:r>
            <w:proofErr w:type="spellEnd"/>
            <w:r>
              <w:t xml:space="preserve"> </w:t>
            </w:r>
            <w:proofErr w:type="spellStart"/>
            <w:r>
              <w:t>переміщених</w:t>
            </w:r>
            <w:proofErr w:type="spellEnd"/>
            <w:r>
              <w:t xml:space="preserve"> </w:t>
            </w:r>
            <w:proofErr w:type="spellStart"/>
            <w:r>
              <w:t>осіб</w:t>
            </w:r>
            <w:proofErr w:type="spellEnd"/>
            <w:r>
              <w:t xml:space="preserve">); </w:t>
            </w:r>
          </w:p>
          <w:p w:rsidR="00335731" w:rsidRDefault="00335731" w:rsidP="007E605F">
            <w:pPr>
              <w:pStyle w:val="rvps2"/>
              <w:shd w:val="clear" w:color="auto" w:fill="FFFFFF"/>
              <w:spacing w:after="0"/>
              <w:jc w:val="both"/>
            </w:pPr>
            <w:r>
              <w:t xml:space="preserve">3) </w:t>
            </w:r>
            <w:proofErr w:type="spellStart"/>
            <w:r>
              <w:t>витяг</w:t>
            </w:r>
            <w:proofErr w:type="spellEnd"/>
            <w:r>
              <w:t xml:space="preserve"> з </w:t>
            </w:r>
            <w:proofErr w:type="spellStart"/>
            <w:r>
              <w:t>Єдиного</w:t>
            </w:r>
            <w:proofErr w:type="spellEnd"/>
            <w:r>
              <w:t xml:space="preserve"> державного </w:t>
            </w:r>
            <w:proofErr w:type="spellStart"/>
            <w:r>
              <w:t>реєстру</w:t>
            </w:r>
            <w:proofErr w:type="spellEnd"/>
            <w:r>
              <w:t xml:space="preserve"> </w:t>
            </w:r>
            <w:proofErr w:type="spellStart"/>
            <w:r>
              <w:t>ветеранів</w:t>
            </w:r>
            <w:proofErr w:type="spellEnd"/>
            <w:r>
              <w:t xml:space="preserve"> </w:t>
            </w:r>
            <w:proofErr w:type="spellStart"/>
            <w:r>
              <w:t>війни</w:t>
            </w:r>
            <w:proofErr w:type="spellEnd"/>
            <w:r>
              <w:t xml:space="preserve">; </w:t>
            </w:r>
          </w:p>
          <w:p w:rsidR="00335731" w:rsidRDefault="00335731" w:rsidP="007E605F">
            <w:pPr>
              <w:pStyle w:val="rvps2"/>
              <w:shd w:val="clear" w:color="auto" w:fill="FFFFFF"/>
              <w:spacing w:after="0"/>
              <w:jc w:val="both"/>
            </w:pPr>
            <w:r>
              <w:t xml:space="preserve">4) </w:t>
            </w:r>
            <w:proofErr w:type="spellStart"/>
            <w:r>
              <w:t>копію</w:t>
            </w:r>
            <w:proofErr w:type="spellEnd"/>
            <w:r>
              <w:t xml:space="preserve"> </w:t>
            </w:r>
            <w:proofErr w:type="spellStart"/>
            <w:r>
              <w:t>свідоцтва</w:t>
            </w:r>
            <w:proofErr w:type="spellEnd"/>
            <w:r>
              <w:t xml:space="preserve"> про народження або </w:t>
            </w:r>
            <w:proofErr w:type="spellStart"/>
            <w:r>
              <w:t>витяг</w:t>
            </w:r>
            <w:proofErr w:type="spellEnd"/>
            <w:r>
              <w:t xml:space="preserve"> з Державного </w:t>
            </w:r>
            <w:proofErr w:type="spellStart"/>
            <w:r>
              <w:t>реєстру</w:t>
            </w:r>
            <w:proofErr w:type="spellEnd"/>
            <w:r>
              <w:t xml:space="preserve"> </w:t>
            </w:r>
            <w:proofErr w:type="spellStart"/>
            <w:r>
              <w:t>актів</w:t>
            </w:r>
            <w:proofErr w:type="spellEnd"/>
            <w:r>
              <w:t xml:space="preserve"> </w:t>
            </w:r>
            <w:proofErr w:type="spellStart"/>
            <w:r>
              <w:t>цивільного</w:t>
            </w:r>
            <w:proofErr w:type="spellEnd"/>
            <w:r>
              <w:t xml:space="preserve"> стану </w:t>
            </w:r>
            <w:proofErr w:type="spellStart"/>
            <w:r>
              <w:t>громадян</w:t>
            </w:r>
            <w:proofErr w:type="spellEnd"/>
            <w:r>
              <w:t xml:space="preserve"> про </w:t>
            </w:r>
            <w:proofErr w:type="spellStart"/>
            <w:r>
              <w:t>державну</w:t>
            </w:r>
            <w:proofErr w:type="spellEnd"/>
            <w:r>
              <w:t xml:space="preserve"> </w:t>
            </w:r>
            <w:proofErr w:type="spellStart"/>
            <w:r>
              <w:t>реєстрацію</w:t>
            </w:r>
            <w:proofErr w:type="spellEnd"/>
            <w:r>
              <w:t xml:space="preserve"> народження </w:t>
            </w:r>
            <w:proofErr w:type="spellStart"/>
            <w:r>
              <w:t>дитини</w:t>
            </w:r>
            <w:proofErr w:type="spellEnd"/>
            <w:r>
              <w:t xml:space="preserve">; </w:t>
            </w:r>
          </w:p>
          <w:p w:rsidR="00335731" w:rsidRDefault="00335731" w:rsidP="007E605F">
            <w:pPr>
              <w:pStyle w:val="rvps2"/>
              <w:shd w:val="clear" w:color="auto" w:fill="FFFFFF"/>
              <w:spacing w:after="0"/>
              <w:jc w:val="both"/>
            </w:pPr>
            <w:r>
              <w:t xml:space="preserve">5) </w:t>
            </w:r>
            <w:proofErr w:type="spellStart"/>
            <w:r>
              <w:t>фотокартку</w:t>
            </w:r>
            <w:proofErr w:type="spellEnd"/>
            <w:r>
              <w:t xml:space="preserve"> </w:t>
            </w:r>
            <w:proofErr w:type="spellStart"/>
            <w:r>
              <w:t>розміром</w:t>
            </w:r>
            <w:proofErr w:type="spellEnd"/>
            <w:r>
              <w:t xml:space="preserve"> 3х4 </w:t>
            </w:r>
            <w:proofErr w:type="spellStart"/>
            <w:r>
              <w:t>сантиметри</w:t>
            </w:r>
            <w:proofErr w:type="spellEnd"/>
            <w:r>
              <w:t xml:space="preserve">; </w:t>
            </w:r>
          </w:p>
          <w:p w:rsidR="00335731" w:rsidRDefault="00335731" w:rsidP="007E605F">
            <w:pPr>
              <w:pStyle w:val="rvps2"/>
              <w:shd w:val="clear" w:color="auto" w:fill="FFFFFF"/>
              <w:spacing w:after="0"/>
              <w:jc w:val="both"/>
            </w:pPr>
            <w:r>
              <w:t xml:space="preserve">6) </w:t>
            </w:r>
            <w:proofErr w:type="spellStart"/>
            <w:r>
              <w:t>відповідне</w:t>
            </w:r>
            <w:proofErr w:type="spellEnd"/>
            <w:r>
              <w:t xml:space="preserve"> </w:t>
            </w:r>
            <w:proofErr w:type="spellStart"/>
            <w:r>
              <w:t>посвідчення</w:t>
            </w:r>
            <w:proofErr w:type="spellEnd"/>
            <w:r>
              <w:t xml:space="preserve">, </w:t>
            </w:r>
            <w:proofErr w:type="spellStart"/>
            <w:r>
              <w:t>що</w:t>
            </w:r>
            <w:proofErr w:type="spellEnd"/>
            <w:r>
              <w:t xml:space="preserve"> стало </w:t>
            </w:r>
            <w:proofErr w:type="spellStart"/>
            <w:r>
              <w:t>непридатним</w:t>
            </w:r>
            <w:proofErr w:type="spellEnd"/>
            <w:r>
              <w:t xml:space="preserve"> для </w:t>
            </w:r>
            <w:proofErr w:type="spellStart"/>
            <w:r>
              <w:t>використання</w:t>
            </w:r>
            <w:proofErr w:type="spellEnd"/>
            <w:r>
              <w:t xml:space="preserve">; </w:t>
            </w:r>
          </w:p>
          <w:p w:rsidR="00335731" w:rsidRDefault="00335731" w:rsidP="007E605F">
            <w:pPr>
              <w:pStyle w:val="rvps2"/>
              <w:shd w:val="clear" w:color="auto" w:fill="FFFFFF"/>
              <w:spacing w:after="0"/>
              <w:jc w:val="both"/>
            </w:pPr>
            <w:r>
              <w:t xml:space="preserve">7) </w:t>
            </w:r>
            <w:proofErr w:type="spellStart"/>
            <w:r>
              <w:t>документи</w:t>
            </w:r>
            <w:proofErr w:type="spellEnd"/>
            <w:r>
              <w:t xml:space="preserve"> про </w:t>
            </w:r>
            <w:proofErr w:type="spellStart"/>
            <w:r>
              <w:t>зміну</w:t>
            </w:r>
            <w:proofErr w:type="spellEnd"/>
            <w:r>
              <w:t xml:space="preserve"> </w:t>
            </w:r>
            <w:proofErr w:type="spellStart"/>
            <w:r>
              <w:t>особистих</w:t>
            </w:r>
            <w:proofErr w:type="spellEnd"/>
            <w:r>
              <w:t xml:space="preserve"> </w:t>
            </w:r>
            <w:proofErr w:type="spellStart"/>
            <w:r>
              <w:t>даних</w:t>
            </w:r>
            <w:proofErr w:type="spellEnd"/>
            <w:r>
              <w:t xml:space="preserve"> (</w:t>
            </w:r>
            <w:proofErr w:type="spellStart"/>
            <w:r>
              <w:t>прізвища</w:t>
            </w:r>
            <w:proofErr w:type="spellEnd"/>
            <w:r>
              <w:t xml:space="preserve">, </w:t>
            </w:r>
            <w:proofErr w:type="spellStart"/>
            <w:r>
              <w:t>власного</w:t>
            </w:r>
            <w:proofErr w:type="spellEnd"/>
            <w:r>
              <w:t xml:space="preserve"> </w:t>
            </w:r>
            <w:proofErr w:type="spellStart"/>
            <w:r>
              <w:t>імені</w:t>
            </w:r>
            <w:proofErr w:type="spellEnd"/>
            <w:r>
              <w:t xml:space="preserve"> та по </w:t>
            </w:r>
            <w:proofErr w:type="spellStart"/>
            <w:r>
              <w:t>батькові</w:t>
            </w:r>
            <w:proofErr w:type="spellEnd"/>
            <w:r>
              <w:t xml:space="preserve"> (у </w:t>
            </w:r>
            <w:proofErr w:type="spellStart"/>
            <w:r>
              <w:t>разі</w:t>
            </w:r>
            <w:proofErr w:type="spellEnd"/>
            <w:r>
              <w:t xml:space="preserve"> </w:t>
            </w:r>
            <w:proofErr w:type="spellStart"/>
            <w:r>
              <w:t>наявності</w:t>
            </w:r>
            <w:proofErr w:type="spellEnd"/>
            <w:r>
              <w:t xml:space="preserve">). </w:t>
            </w:r>
          </w:p>
          <w:p w:rsidR="00B92C45" w:rsidRPr="007E605F" w:rsidRDefault="00335731" w:rsidP="007E605F">
            <w:pPr>
              <w:pStyle w:val="rvps2"/>
              <w:shd w:val="clear" w:color="auto" w:fill="FFFFFF"/>
              <w:spacing w:after="0"/>
              <w:jc w:val="both"/>
              <w:rPr>
                <w:noProof/>
                <w:color w:val="000000" w:themeColor="text1"/>
                <w:lang w:val="uk-UA" w:eastAsia="ru-RU"/>
              </w:rPr>
            </w:pPr>
            <w:proofErr w:type="spellStart"/>
            <w:r>
              <w:t>Примітка</w:t>
            </w:r>
            <w:proofErr w:type="spellEnd"/>
            <w:r>
              <w:t xml:space="preserve">: </w:t>
            </w:r>
            <w:proofErr w:type="spellStart"/>
            <w:r>
              <w:t>копії</w:t>
            </w:r>
            <w:proofErr w:type="spellEnd"/>
            <w:r>
              <w:t xml:space="preserve"> </w:t>
            </w:r>
            <w:proofErr w:type="spellStart"/>
            <w:r>
              <w:t>документів</w:t>
            </w:r>
            <w:proofErr w:type="spellEnd"/>
            <w:r>
              <w:t xml:space="preserve">, </w:t>
            </w:r>
            <w:proofErr w:type="spellStart"/>
            <w:r>
              <w:t>що</w:t>
            </w:r>
            <w:proofErr w:type="spellEnd"/>
            <w:r>
              <w:t xml:space="preserve"> </w:t>
            </w:r>
            <w:proofErr w:type="spellStart"/>
            <w:r>
              <w:t>додаються</w:t>
            </w:r>
            <w:proofErr w:type="spellEnd"/>
            <w:r>
              <w:t xml:space="preserve"> до заяви, </w:t>
            </w:r>
            <w:proofErr w:type="spellStart"/>
            <w:r>
              <w:t>звіряються</w:t>
            </w:r>
            <w:proofErr w:type="spellEnd"/>
            <w:r>
              <w:t xml:space="preserve"> з оригіналами</w:t>
            </w:r>
            <w:r w:rsidR="007E605F">
              <w:rPr>
                <w:lang w:val="uk-UA"/>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jc w:val="left"/>
              <w:rPr>
                <w:noProof/>
                <w:color w:val="000000" w:themeColor="text1"/>
                <w:sz w:val="24"/>
                <w:szCs w:val="24"/>
              </w:rPr>
            </w:pPr>
            <w:r>
              <w:rPr>
                <w:noProof/>
                <w:color w:val="000000" w:themeColor="text1"/>
                <w:sz w:val="24"/>
                <w:szCs w:val="24"/>
              </w:rPr>
              <w:lastRenderedPageBreak/>
              <w:t>10</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jc w:val="left"/>
              <w:rPr>
                <w:noProof/>
                <w:color w:val="000000" w:themeColor="text1"/>
                <w:sz w:val="24"/>
                <w:szCs w:val="24"/>
                <w:lang w:eastAsia="uk-UA"/>
              </w:rPr>
            </w:pPr>
            <w:r w:rsidRPr="006E653D">
              <w:rPr>
                <w:noProof/>
                <w:color w:val="000000" w:themeColor="text1"/>
                <w:sz w:val="24"/>
                <w:szCs w:val="24"/>
              </w:rPr>
              <w:t>Спосіб подання документів, необхідних для отримання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F5989" w:rsidRPr="003F5989" w:rsidRDefault="003F5989" w:rsidP="003F5989">
            <w:pPr>
              <w:pStyle w:val="HTML0"/>
              <w:shd w:val="clear" w:color="auto" w:fill="FFFFFF"/>
              <w:jc w:val="both"/>
              <w:textAlignment w:val="baseline"/>
              <w:rPr>
                <w:rFonts w:ascii="Times New Roman" w:hAnsi="Times New Roman" w:cs="Times New Roman"/>
              </w:rPr>
            </w:pPr>
            <w:bookmarkStart w:id="6" w:name="n472"/>
            <w:bookmarkStart w:id="7" w:name="n466"/>
            <w:bookmarkEnd w:id="6"/>
            <w:bookmarkEnd w:id="7"/>
            <w:r w:rsidRPr="003F5989">
              <w:rPr>
                <w:rFonts w:ascii="Times New Roman" w:hAnsi="Times New Roman" w:cs="Times New Roman"/>
              </w:rPr>
              <w:t xml:space="preserve">Заява разом </w:t>
            </w:r>
            <w:proofErr w:type="spellStart"/>
            <w:r w:rsidRPr="003F5989">
              <w:rPr>
                <w:rFonts w:ascii="Times New Roman" w:hAnsi="Times New Roman" w:cs="Times New Roman"/>
              </w:rPr>
              <w:t>із</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доданими</w:t>
            </w:r>
            <w:proofErr w:type="spellEnd"/>
            <w:r w:rsidRPr="003F5989">
              <w:rPr>
                <w:rFonts w:ascii="Times New Roman" w:hAnsi="Times New Roman" w:cs="Times New Roman"/>
              </w:rPr>
              <w:t xml:space="preserve"> до </w:t>
            </w:r>
            <w:proofErr w:type="spellStart"/>
            <w:r w:rsidRPr="003F5989">
              <w:rPr>
                <w:rFonts w:ascii="Times New Roman" w:hAnsi="Times New Roman" w:cs="Times New Roman"/>
              </w:rPr>
              <w:t>неї</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копіями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сканованими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копіями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документів</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подається</w:t>
            </w:r>
            <w:proofErr w:type="spellEnd"/>
            <w:r w:rsidRPr="003F5989">
              <w:rPr>
                <w:rFonts w:ascii="Times New Roman" w:hAnsi="Times New Roman" w:cs="Times New Roman"/>
              </w:rPr>
              <w:t xml:space="preserve">: </w:t>
            </w:r>
          </w:p>
          <w:p w:rsidR="00E51F5F" w:rsidRPr="003F5989" w:rsidRDefault="003F5989" w:rsidP="003F5989">
            <w:pPr>
              <w:pStyle w:val="HTML0"/>
              <w:shd w:val="clear" w:color="auto" w:fill="FFFFFF"/>
              <w:jc w:val="both"/>
              <w:textAlignment w:val="baseline"/>
              <w:rPr>
                <w:rFonts w:ascii="Times New Roman" w:hAnsi="Times New Roman" w:cs="Times New Roman"/>
              </w:rPr>
            </w:pPr>
            <w:r w:rsidRPr="003F5989">
              <w:rPr>
                <w:rFonts w:ascii="Times New Roman" w:hAnsi="Times New Roman" w:cs="Times New Roman"/>
              </w:rPr>
              <w:t xml:space="preserve">1. </w:t>
            </w:r>
            <w:proofErr w:type="spellStart"/>
            <w:r w:rsidRPr="003F5989">
              <w:rPr>
                <w:rFonts w:ascii="Times New Roman" w:hAnsi="Times New Roman" w:cs="Times New Roman"/>
              </w:rPr>
              <w:t>Безпосередньо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місцевому</w:t>
            </w:r>
            <w:proofErr w:type="spellEnd"/>
            <w:r w:rsidRPr="003F5989">
              <w:rPr>
                <w:rFonts w:ascii="Times New Roman" w:hAnsi="Times New Roman" w:cs="Times New Roman"/>
              </w:rPr>
              <w:t xml:space="preserve"> структурному </w:t>
            </w:r>
            <w:proofErr w:type="spellStart"/>
            <w:r w:rsidRPr="003F5989">
              <w:rPr>
                <w:rFonts w:ascii="Times New Roman" w:hAnsi="Times New Roman" w:cs="Times New Roman"/>
              </w:rPr>
              <w:t>підрозділу</w:t>
            </w:r>
            <w:proofErr w:type="spellEnd"/>
            <w:r w:rsidRPr="003F5989">
              <w:rPr>
                <w:rFonts w:ascii="Times New Roman" w:hAnsi="Times New Roman" w:cs="Times New Roman"/>
              </w:rPr>
              <w:t xml:space="preserve"> з </w:t>
            </w:r>
            <w:proofErr w:type="spellStart"/>
            <w:r w:rsidRPr="003F5989">
              <w:rPr>
                <w:rFonts w:ascii="Times New Roman" w:hAnsi="Times New Roman" w:cs="Times New Roman"/>
              </w:rPr>
              <w:t>питань</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ветеранської</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політики</w:t>
            </w:r>
            <w:proofErr w:type="spellEnd"/>
            <w:r w:rsidRPr="003F5989">
              <w:rPr>
                <w:rFonts w:ascii="Times New Roman" w:hAnsi="Times New Roman" w:cs="Times New Roman"/>
              </w:rPr>
              <w:t xml:space="preserve"> – у </w:t>
            </w:r>
            <w:proofErr w:type="spellStart"/>
            <w:r w:rsidRPr="003F5989">
              <w:rPr>
                <w:rFonts w:ascii="Times New Roman" w:hAnsi="Times New Roman" w:cs="Times New Roman"/>
              </w:rPr>
              <w:t>паперовій</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формі</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особисто</w:t>
            </w:r>
            <w:proofErr w:type="spellEnd"/>
            <w:r w:rsidRPr="003F5989">
              <w:rPr>
                <w:rFonts w:ascii="Times New Roman" w:hAnsi="Times New Roman" w:cs="Times New Roman"/>
              </w:rPr>
              <w:t xml:space="preserve"> з </w:t>
            </w:r>
            <w:proofErr w:type="spellStart"/>
            <w:r w:rsidRPr="003F5989">
              <w:rPr>
                <w:rFonts w:ascii="Times New Roman" w:hAnsi="Times New Roman" w:cs="Times New Roman"/>
              </w:rPr>
              <w:t>пред’явленням</w:t>
            </w:r>
            <w:proofErr w:type="spellEnd"/>
            <w:r w:rsidRPr="003F5989">
              <w:rPr>
                <w:rFonts w:ascii="Times New Roman" w:hAnsi="Times New Roman" w:cs="Times New Roman"/>
              </w:rPr>
              <w:t xml:space="preserve"> документа, </w:t>
            </w:r>
            <w:proofErr w:type="spellStart"/>
            <w:r w:rsidRPr="003F5989">
              <w:rPr>
                <w:rFonts w:ascii="Times New Roman" w:hAnsi="Times New Roman" w:cs="Times New Roman"/>
              </w:rPr>
              <w:t>що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посвідчує</w:t>
            </w:r>
            <w:proofErr w:type="spellEnd"/>
            <w:r w:rsidRPr="003F5989">
              <w:rPr>
                <w:rFonts w:ascii="Times New Roman" w:hAnsi="Times New Roman" w:cs="Times New Roman"/>
              </w:rPr>
              <w:t xml:space="preserve"> особу заявника, або через законного </w:t>
            </w:r>
            <w:proofErr w:type="spellStart"/>
            <w:r w:rsidRPr="003F5989">
              <w:rPr>
                <w:rFonts w:ascii="Times New Roman" w:hAnsi="Times New Roman" w:cs="Times New Roman"/>
              </w:rPr>
              <w:t>представника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чи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уповноважену</w:t>
            </w:r>
            <w:proofErr w:type="spellEnd"/>
            <w:r w:rsidRPr="003F5989">
              <w:rPr>
                <w:rFonts w:ascii="Times New Roman" w:hAnsi="Times New Roman" w:cs="Times New Roman"/>
              </w:rPr>
              <w:t xml:space="preserve"> особу або </w:t>
            </w:r>
            <w:proofErr w:type="spellStart"/>
            <w:r w:rsidRPr="003F5989">
              <w:rPr>
                <w:rFonts w:ascii="Times New Roman" w:hAnsi="Times New Roman" w:cs="Times New Roman"/>
              </w:rPr>
              <w:t>засобами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поштового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зв’язку</w:t>
            </w:r>
            <w:proofErr w:type="spellEnd"/>
            <w:r w:rsidRPr="003F5989">
              <w:rPr>
                <w:rFonts w:ascii="Times New Roman" w:hAnsi="Times New Roman" w:cs="Times New Roman"/>
              </w:rPr>
              <w:t>;</w:t>
            </w:r>
          </w:p>
          <w:p w:rsidR="003F5989" w:rsidRPr="003F5989" w:rsidRDefault="003F5989" w:rsidP="003F5989">
            <w:pPr>
              <w:pStyle w:val="HTML0"/>
              <w:shd w:val="clear" w:color="auto" w:fill="FFFFFF"/>
              <w:jc w:val="both"/>
              <w:textAlignment w:val="baseline"/>
              <w:rPr>
                <w:rFonts w:ascii="Times New Roman" w:hAnsi="Times New Roman" w:cs="Times New Roman"/>
                <w:noProof/>
                <w:color w:val="000000" w:themeColor="text1"/>
                <w:lang w:val="uk-UA" w:eastAsia="uk-UA"/>
              </w:rPr>
            </w:pPr>
            <w:r w:rsidRPr="003F5989">
              <w:rPr>
                <w:rFonts w:ascii="Times New Roman" w:hAnsi="Times New Roman" w:cs="Times New Roman"/>
              </w:rPr>
              <w:t xml:space="preserve">2. Через центр </w:t>
            </w:r>
            <w:proofErr w:type="spellStart"/>
            <w:r w:rsidRPr="003F5989">
              <w:rPr>
                <w:rFonts w:ascii="Times New Roman" w:hAnsi="Times New Roman" w:cs="Times New Roman"/>
              </w:rPr>
              <w:t>особисто</w:t>
            </w:r>
            <w:proofErr w:type="spellEnd"/>
            <w:r w:rsidRPr="003F5989">
              <w:rPr>
                <w:rFonts w:ascii="Times New Roman" w:hAnsi="Times New Roman" w:cs="Times New Roman"/>
              </w:rPr>
              <w:t xml:space="preserve"> з </w:t>
            </w:r>
            <w:proofErr w:type="spellStart"/>
            <w:r w:rsidRPr="003F5989">
              <w:rPr>
                <w:rFonts w:ascii="Times New Roman" w:hAnsi="Times New Roman" w:cs="Times New Roman"/>
              </w:rPr>
              <w:t>пред’явленням</w:t>
            </w:r>
            <w:proofErr w:type="spellEnd"/>
            <w:r w:rsidRPr="003F5989">
              <w:rPr>
                <w:rFonts w:ascii="Times New Roman" w:hAnsi="Times New Roman" w:cs="Times New Roman"/>
              </w:rPr>
              <w:t xml:space="preserve"> документа, </w:t>
            </w:r>
            <w:proofErr w:type="spellStart"/>
            <w:r w:rsidRPr="003F5989">
              <w:rPr>
                <w:rFonts w:ascii="Times New Roman" w:hAnsi="Times New Roman" w:cs="Times New Roman"/>
              </w:rPr>
              <w:t>що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посвідчує</w:t>
            </w:r>
            <w:proofErr w:type="spellEnd"/>
            <w:r w:rsidRPr="003F5989">
              <w:rPr>
                <w:rFonts w:ascii="Times New Roman" w:hAnsi="Times New Roman" w:cs="Times New Roman"/>
              </w:rPr>
              <w:t xml:space="preserve"> особу заявника, або через законного </w:t>
            </w:r>
            <w:proofErr w:type="spellStart"/>
            <w:r w:rsidRPr="003F5989">
              <w:rPr>
                <w:rFonts w:ascii="Times New Roman" w:hAnsi="Times New Roman" w:cs="Times New Roman"/>
              </w:rPr>
              <w:t>представника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чи</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уповноважену</w:t>
            </w:r>
            <w:proofErr w:type="spellEnd"/>
            <w:r w:rsidRPr="003F5989">
              <w:rPr>
                <w:rFonts w:ascii="Times New Roman" w:hAnsi="Times New Roman" w:cs="Times New Roman"/>
              </w:rPr>
              <w:t xml:space="preserve"> особу – у </w:t>
            </w:r>
            <w:proofErr w:type="spellStart"/>
            <w:r w:rsidRPr="003F5989">
              <w:rPr>
                <w:rFonts w:ascii="Times New Roman" w:hAnsi="Times New Roman" w:cs="Times New Roman"/>
              </w:rPr>
              <w:t>паперовій</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формі</w:t>
            </w:r>
            <w:proofErr w:type="spellEnd"/>
            <w:r w:rsidRPr="003F5989">
              <w:rPr>
                <w:rFonts w:ascii="Times New Roman" w:hAnsi="Times New Roman" w:cs="Times New Roman"/>
              </w:rPr>
              <w:t xml:space="preserve"> за </w:t>
            </w:r>
            <w:proofErr w:type="spellStart"/>
            <w:r w:rsidRPr="003F5989">
              <w:rPr>
                <w:rFonts w:ascii="Times New Roman" w:hAnsi="Times New Roman" w:cs="Times New Roman"/>
              </w:rPr>
              <w:t>задекларованим</w:t>
            </w:r>
            <w:proofErr w:type="spellEnd"/>
            <w:r w:rsidRPr="003F5989">
              <w:rPr>
                <w:rFonts w:ascii="Times New Roman" w:hAnsi="Times New Roman" w:cs="Times New Roman"/>
              </w:rPr>
              <w:t xml:space="preserve">/зареєстрованим </w:t>
            </w:r>
            <w:proofErr w:type="spellStart"/>
            <w:r w:rsidRPr="003F5989">
              <w:rPr>
                <w:rFonts w:ascii="Times New Roman" w:hAnsi="Times New Roman" w:cs="Times New Roman"/>
              </w:rPr>
              <w:t>місцем</w:t>
            </w:r>
            <w:proofErr w:type="spellEnd"/>
            <w:r w:rsidRPr="003F5989">
              <w:rPr>
                <w:rFonts w:ascii="Times New Roman" w:hAnsi="Times New Roman" w:cs="Times New Roman"/>
              </w:rPr>
              <w:t xml:space="preserve"> проживання (</w:t>
            </w:r>
            <w:proofErr w:type="spellStart"/>
            <w:r w:rsidRPr="003F5989">
              <w:rPr>
                <w:rFonts w:ascii="Times New Roman" w:hAnsi="Times New Roman" w:cs="Times New Roman"/>
              </w:rPr>
              <w:t>перебування</w:t>
            </w:r>
            <w:proofErr w:type="spellEnd"/>
            <w:r w:rsidRPr="003F5989">
              <w:rPr>
                <w:rFonts w:ascii="Times New Roman" w:hAnsi="Times New Roman" w:cs="Times New Roman"/>
              </w:rPr>
              <w:t xml:space="preserve">) або за </w:t>
            </w:r>
            <w:proofErr w:type="spellStart"/>
            <w:r w:rsidRPr="003F5989">
              <w:rPr>
                <w:rFonts w:ascii="Times New Roman" w:hAnsi="Times New Roman" w:cs="Times New Roman"/>
              </w:rPr>
              <w:t>адресою</w:t>
            </w:r>
            <w:proofErr w:type="spellEnd"/>
            <w:r w:rsidRPr="003F5989">
              <w:rPr>
                <w:rFonts w:ascii="Times New Roman" w:hAnsi="Times New Roman" w:cs="Times New Roman"/>
              </w:rPr>
              <w:t xml:space="preserve"> фактичного </w:t>
            </w:r>
            <w:proofErr w:type="spellStart"/>
            <w:r w:rsidRPr="003F5989">
              <w:rPr>
                <w:rFonts w:ascii="Times New Roman" w:hAnsi="Times New Roman" w:cs="Times New Roman"/>
              </w:rPr>
              <w:t>місця</w:t>
            </w:r>
            <w:proofErr w:type="spellEnd"/>
            <w:r w:rsidRPr="003F5989">
              <w:rPr>
                <w:rFonts w:ascii="Times New Roman" w:hAnsi="Times New Roman" w:cs="Times New Roman"/>
              </w:rPr>
              <w:t xml:space="preserve"> проживання (для </w:t>
            </w:r>
            <w:proofErr w:type="spellStart"/>
            <w:r w:rsidRPr="003F5989">
              <w:rPr>
                <w:rFonts w:ascii="Times New Roman" w:hAnsi="Times New Roman" w:cs="Times New Roman"/>
              </w:rPr>
              <w:t>внутрішньо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переміщених</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осіб</w:t>
            </w:r>
            <w:proofErr w:type="spellEnd"/>
            <w:r w:rsidRPr="003F5989">
              <w:rPr>
                <w:rFonts w:ascii="Times New Roman" w:hAnsi="Times New Roman" w:cs="Times New Roman"/>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11</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Платність (безоплатність)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CA59BC" w:rsidRDefault="00EC2A1A"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CA59BC">
              <w:rPr>
                <w:sz w:val="24"/>
                <w:szCs w:val="24"/>
              </w:rPr>
              <w:t>Безоплатно</w:t>
            </w:r>
            <w:r w:rsidR="00516383">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7E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1</w:t>
            </w:r>
            <w:r w:rsidR="007E605F">
              <w:rPr>
                <w:noProof/>
                <w:color w:val="000000" w:themeColor="text1"/>
                <w:sz w:val="24"/>
                <w:szCs w:val="24"/>
              </w:rPr>
              <w:t>2</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Строк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F82B50" w:rsidRPr="006E653D" w:rsidRDefault="003F5989" w:rsidP="007E605F">
            <w:pPr>
              <w:pStyle w:val="a3"/>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textAlignment w:val="baseline"/>
              <w:rPr>
                <w:noProof/>
                <w:color w:val="000000" w:themeColor="text1"/>
              </w:rPr>
            </w:pPr>
            <w:r>
              <w:t>5 календарних днів з дня надходження заяви</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7E605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rPr>
            </w:pPr>
            <w:r w:rsidRPr="006E653D">
              <w:rPr>
                <w:noProof/>
                <w:color w:val="000000" w:themeColor="text1"/>
              </w:rPr>
              <w:t>1</w:t>
            </w:r>
            <w:r w:rsidR="007E605F">
              <w:rPr>
                <w:noProof/>
                <w:color w:val="000000" w:themeColor="text1"/>
              </w:rPr>
              <w:t>3</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lang w:eastAsia="uk-UA"/>
              </w:rPr>
            </w:pPr>
            <w:r w:rsidRPr="006E653D">
              <w:rPr>
                <w:noProof/>
                <w:color w:val="000000" w:themeColor="text1"/>
              </w:rPr>
              <w:t>Перелік підстав для відмови у наданні</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7E605F" w:rsidRDefault="003F5989" w:rsidP="007E60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E605F">
              <w:rPr>
                <w:sz w:val="24"/>
                <w:szCs w:val="24"/>
              </w:rPr>
              <w:t>Подання неповного комплекту документів</w:t>
            </w:r>
            <w:r w:rsidR="007E605F" w:rsidRPr="007E605F">
              <w:rPr>
                <w:sz w:val="24"/>
                <w:szCs w:val="24"/>
              </w:rPr>
              <w:t>.</w:t>
            </w:r>
          </w:p>
        </w:tc>
      </w:tr>
      <w:tr w:rsidR="00E51F5F" w:rsidRPr="006E653D"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7E60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14</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6E653D"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sidRPr="006E653D">
              <w:rPr>
                <w:noProof/>
                <w:color w:val="000000" w:themeColor="text1"/>
                <w:sz w:val="24"/>
                <w:szCs w:val="24"/>
              </w:rPr>
              <w:t>Результат надання адміністративної послуги</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51F5F" w:rsidRPr="003F5989" w:rsidRDefault="003F5989" w:rsidP="003F5989">
            <w:pPr>
              <w:pStyle w:val="HTML0"/>
              <w:shd w:val="clear" w:color="auto" w:fill="FFFFFF"/>
              <w:jc w:val="both"/>
              <w:textAlignment w:val="baseline"/>
              <w:rPr>
                <w:rFonts w:ascii="Times New Roman" w:hAnsi="Times New Roman" w:cs="Times New Roman"/>
                <w:noProof/>
                <w:color w:val="000000" w:themeColor="text1"/>
                <w:lang w:val="uk-UA" w:eastAsia="uk-UA"/>
              </w:rPr>
            </w:pPr>
            <w:proofErr w:type="spellStart"/>
            <w:r w:rsidRPr="003F5989">
              <w:rPr>
                <w:rFonts w:ascii="Times New Roman" w:hAnsi="Times New Roman" w:cs="Times New Roman"/>
              </w:rPr>
              <w:t>Видача</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відповідного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посвідчення</w:t>
            </w:r>
            <w:proofErr w:type="spellEnd"/>
            <w:r w:rsidRPr="003F5989">
              <w:rPr>
                <w:rFonts w:ascii="Times New Roman" w:hAnsi="Times New Roman" w:cs="Times New Roman"/>
              </w:rPr>
              <w:t>/</w:t>
            </w:r>
            <w:proofErr w:type="spellStart"/>
            <w:r w:rsidRPr="003F5989">
              <w:rPr>
                <w:rFonts w:ascii="Times New Roman" w:hAnsi="Times New Roman" w:cs="Times New Roman"/>
              </w:rPr>
              <w:t>відмова</w:t>
            </w:r>
            <w:proofErr w:type="spellEnd"/>
            <w:r w:rsidRPr="003F5989">
              <w:rPr>
                <w:rFonts w:ascii="Times New Roman" w:hAnsi="Times New Roman" w:cs="Times New Roman"/>
              </w:rPr>
              <w:t xml:space="preserve"> у </w:t>
            </w:r>
            <w:proofErr w:type="spellStart"/>
            <w:r w:rsidRPr="003F5989">
              <w:rPr>
                <w:rFonts w:ascii="Times New Roman" w:hAnsi="Times New Roman" w:cs="Times New Roman"/>
              </w:rPr>
              <w:t>видачі</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відповідного</w:t>
            </w:r>
            <w:proofErr w:type="spellEnd"/>
            <w:r w:rsidRPr="003F5989">
              <w:rPr>
                <w:rFonts w:ascii="Times New Roman" w:hAnsi="Times New Roman" w:cs="Times New Roman"/>
              </w:rPr>
              <w:t xml:space="preserve"> </w:t>
            </w:r>
            <w:proofErr w:type="spellStart"/>
            <w:r w:rsidRPr="003F5989">
              <w:rPr>
                <w:rFonts w:ascii="Times New Roman" w:hAnsi="Times New Roman" w:cs="Times New Roman"/>
              </w:rPr>
              <w:t>посвідчення</w:t>
            </w:r>
            <w:proofErr w:type="spellEnd"/>
            <w:r>
              <w:rPr>
                <w:rFonts w:ascii="Times New Roman" w:hAnsi="Times New Roman" w:cs="Times New Roman"/>
                <w:lang w:val="uk-UA"/>
              </w:rPr>
              <w:t>.</w:t>
            </w:r>
          </w:p>
        </w:tc>
      </w:tr>
      <w:tr w:rsidR="00E51F5F" w:rsidRPr="00865003" w:rsidTr="0021229A">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7E60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rPr>
            </w:pPr>
            <w:r>
              <w:rPr>
                <w:noProof/>
                <w:color w:val="000000" w:themeColor="text1"/>
                <w:sz w:val="24"/>
                <w:szCs w:val="24"/>
              </w:rPr>
              <w:t>15</w:t>
            </w:r>
          </w:p>
        </w:tc>
        <w:tc>
          <w:tcPr>
            <w:tcW w:w="368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51F5F" w:rsidRPr="00865003" w:rsidRDefault="00E51F5F" w:rsidP="002122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noProof/>
                <w:color w:val="000000" w:themeColor="text1"/>
                <w:sz w:val="24"/>
                <w:szCs w:val="24"/>
                <w:lang w:eastAsia="uk-UA"/>
              </w:rPr>
            </w:pPr>
            <w:r w:rsidRPr="00865003">
              <w:rPr>
                <w:noProof/>
                <w:color w:val="000000" w:themeColor="text1"/>
                <w:sz w:val="24"/>
                <w:szCs w:val="24"/>
              </w:rPr>
              <w:t xml:space="preserve"> Способи отримання відповіді (результату)</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7C02C6" w:rsidRPr="007C02C6" w:rsidRDefault="00516383" w:rsidP="003F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1. Особисто.</w:t>
            </w:r>
          </w:p>
          <w:p w:rsidR="00E51F5F" w:rsidRPr="00CA59BC" w:rsidRDefault="007C02C6" w:rsidP="003F59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color w:val="000000" w:themeColor="text1"/>
                <w:sz w:val="24"/>
                <w:szCs w:val="24"/>
              </w:rPr>
            </w:pPr>
            <w:r w:rsidRPr="007C02C6">
              <w:rPr>
                <w:sz w:val="24"/>
                <w:szCs w:val="24"/>
              </w:rPr>
              <w:t>2. Через законного представника чи уповноважену особу.</w:t>
            </w:r>
          </w:p>
        </w:tc>
      </w:tr>
    </w:tbl>
    <w:p w:rsidR="00E51F5F" w:rsidRPr="00865003" w:rsidRDefault="00E51F5F" w:rsidP="00E51F5F">
      <w:pPr>
        <w:jc w:val="left"/>
        <w:rPr>
          <w:noProof/>
          <w:color w:val="000000" w:themeColor="text1"/>
          <w:sz w:val="24"/>
          <w:szCs w:val="24"/>
        </w:rPr>
      </w:pPr>
    </w:p>
    <w:p w:rsidR="00E51F5F" w:rsidRPr="006E653D" w:rsidRDefault="00E51F5F" w:rsidP="00E51F5F">
      <w:pPr>
        <w:jc w:val="left"/>
        <w:rPr>
          <w:noProof/>
          <w:color w:val="000000" w:themeColor="text1"/>
          <w:sz w:val="24"/>
          <w:szCs w:val="24"/>
        </w:rPr>
      </w:pPr>
    </w:p>
    <w:p w:rsidR="00E51F5F" w:rsidRPr="006E653D" w:rsidRDefault="00E51F5F" w:rsidP="00E51F5F">
      <w:pPr>
        <w:tabs>
          <w:tab w:val="left" w:pos="3969"/>
        </w:tabs>
        <w:jc w:val="left"/>
        <w:rPr>
          <w:b/>
          <w:color w:val="000000" w:themeColor="text1"/>
          <w:sz w:val="24"/>
          <w:szCs w:val="24"/>
          <w:lang w:eastAsia="uk-UA"/>
        </w:rPr>
      </w:pPr>
    </w:p>
    <w:p w:rsidR="00E51F5F" w:rsidRPr="00F46613" w:rsidRDefault="00E51F5F" w:rsidP="00E51F5F">
      <w:pPr>
        <w:tabs>
          <w:tab w:val="left" w:pos="3969"/>
        </w:tabs>
        <w:ind w:right="-143"/>
        <w:jc w:val="left"/>
        <w:rPr>
          <w:b/>
          <w:color w:val="000000" w:themeColor="text1"/>
          <w:sz w:val="24"/>
          <w:szCs w:val="24"/>
          <w:lang w:eastAsia="uk-UA"/>
        </w:rPr>
      </w:pPr>
    </w:p>
    <w:p w:rsidR="004614C8" w:rsidRDefault="004614C8"/>
    <w:sectPr w:rsidR="004614C8" w:rsidSect="007E605F">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6EF5"/>
    <w:multiLevelType w:val="hybridMultilevel"/>
    <w:tmpl w:val="883ABD3C"/>
    <w:lvl w:ilvl="0" w:tplc="DE748298">
      <w:start w:val="1"/>
      <w:numFmt w:val="decimal"/>
      <w:lvlText w:val="%1)"/>
      <w:lvlJc w:val="left"/>
      <w:pPr>
        <w:ind w:left="393" w:hanging="360"/>
      </w:pPr>
      <w:rPr>
        <w:rFonts w:hint="default"/>
      </w:rPr>
    </w:lvl>
    <w:lvl w:ilvl="1" w:tplc="04220019" w:tentative="1">
      <w:start w:val="1"/>
      <w:numFmt w:val="lowerLetter"/>
      <w:lvlText w:val="%2."/>
      <w:lvlJc w:val="left"/>
      <w:pPr>
        <w:ind w:left="1113" w:hanging="360"/>
      </w:pPr>
    </w:lvl>
    <w:lvl w:ilvl="2" w:tplc="0422001B" w:tentative="1">
      <w:start w:val="1"/>
      <w:numFmt w:val="lowerRoman"/>
      <w:lvlText w:val="%3."/>
      <w:lvlJc w:val="right"/>
      <w:pPr>
        <w:ind w:left="1833" w:hanging="180"/>
      </w:pPr>
    </w:lvl>
    <w:lvl w:ilvl="3" w:tplc="0422000F" w:tentative="1">
      <w:start w:val="1"/>
      <w:numFmt w:val="decimal"/>
      <w:lvlText w:val="%4."/>
      <w:lvlJc w:val="left"/>
      <w:pPr>
        <w:ind w:left="2553" w:hanging="360"/>
      </w:pPr>
    </w:lvl>
    <w:lvl w:ilvl="4" w:tplc="04220019" w:tentative="1">
      <w:start w:val="1"/>
      <w:numFmt w:val="lowerLetter"/>
      <w:lvlText w:val="%5."/>
      <w:lvlJc w:val="left"/>
      <w:pPr>
        <w:ind w:left="3273" w:hanging="360"/>
      </w:pPr>
    </w:lvl>
    <w:lvl w:ilvl="5" w:tplc="0422001B" w:tentative="1">
      <w:start w:val="1"/>
      <w:numFmt w:val="lowerRoman"/>
      <w:lvlText w:val="%6."/>
      <w:lvlJc w:val="right"/>
      <w:pPr>
        <w:ind w:left="3993" w:hanging="180"/>
      </w:pPr>
    </w:lvl>
    <w:lvl w:ilvl="6" w:tplc="0422000F" w:tentative="1">
      <w:start w:val="1"/>
      <w:numFmt w:val="decimal"/>
      <w:lvlText w:val="%7."/>
      <w:lvlJc w:val="left"/>
      <w:pPr>
        <w:ind w:left="4713" w:hanging="360"/>
      </w:pPr>
    </w:lvl>
    <w:lvl w:ilvl="7" w:tplc="04220019" w:tentative="1">
      <w:start w:val="1"/>
      <w:numFmt w:val="lowerLetter"/>
      <w:lvlText w:val="%8."/>
      <w:lvlJc w:val="left"/>
      <w:pPr>
        <w:ind w:left="5433" w:hanging="360"/>
      </w:pPr>
    </w:lvl>
    <w:lvl w:ilvl="8" w:tplc="0422001B" w:tentative="1">
      <w:start w:val="1"/>
      <w:numFmt w:val="lowerRoman"/>
      <w:lvlText w:val="%9."/>
      <w:lvlJc w:val="right"/>
      <w:pPr>
        <w:ind w:left="6153" w:hanging="180"/>
      </w:pPr>
    </w:lvl>
  </w:abstractNum>
  <w:abstractNum w:abstractNumId="1" w15:restartNumberingAfterBreak="0">
    <w:nsid w:val="1E427D5F"/>
    <w:multiLevelType w:val="hybridMultilevel"/>
    <w:tmpl w:val="0B8EB57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E42A5D"/>
    <w:multiLevelType w:val="hybridMultilevel"/>
    <w:tmpl w:val="637614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BF471A"/>
    <w:multiLevelType w:val="hybridMultilevel"/>
    <w:tmpl w:val="FAE84DA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0669C3"/>
    <w:multiLevelType w:val="hybridMultilevel"/>
    <w:tmpl w:val="BD7603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3A62199"/>
    <w:multiLevelType w:val="hybridMultilevel"/>
    <w:tmpl w:val="2242CA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5315AFC"/>
    <w:multiLevelType w:val="hybridMultilevel"/>
    <w:tmpl w:val="9B3861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00"/>
    <w:rsid w:val="00171BE9"/>
    <w:rsid w:val="00272C00"/>
    <w:rsid w:val="00281962"/>
    <w:rsid w:val="00335731"/>
    <w:rsid w:val="00356151"/>
    <w:rsid w:val="003F5989"/>
    <w:rsid w:val="004614C8"/>
    <w:rsid w:val="004C04D1"/>
    <w:rsid w:val="00516383"/>
    <w:rsid w:val="00541F9B"/>
    <w:rsid w:val="005B55FF"/>
    <w:rsid w:val="005C539B"/>
    <w:rsid w:val="007C02C6"/>
    <w:rsid w:val="007E605F"/>
    <w:rsid w:val="00865003"/>
    <w:rsid w:val="00872822"/>
    <w:rsid w:val="0098776F"/>
    <w:rsid w:val="009B1597"/>
    <w:rsid w:val="00A4310B"/>
    <w:rsid w:val="00B92C45"/>
    <w:rsid w:val="00CA59BC"/>
    <w:rsid w:val="00DE3884"/>
    <w:rsid w:val="00E51F5F"/>
    <w:rsid w:val="00E904BF"/>
    <w:rsid w:val="00EC2A1A"/>
    <w:rsid w:val="00F82B50"/>
    <w:rsid w:val="00FC0A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3CCB1-D244-4F12-A03C-AD62418A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5F"/>
    <w:pPr>
      <w:spacing w:after="0" w:line="240" w:lineRule="auto"/>
      <w:jc w:val="both"/>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51F5F"/>
    <w:pPr>
      <w:spacing w:before="100" w:beforeAutospacing="1" w:after="100" w:afterAutospacing="1"/>
      <w:jc w:val="left"/>
    </w:pPr>
    <w:rPr>
      <w:sz w:val="24"/>
      <w:szCs w:val="24"/>
      <w:lang w:eastAsia="ru-RU"/>
    </w:rPr>
  </w:style>
  <w:style w:type="character" w:styleId="a4">
    <w:name w:val="Hyperlink"/>
    <w:unhideWhenUsed/>
    <w:rsid w:val="00E51F5F"/>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E51F5F"/>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E51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1">
    <w:name w:val="Стандартний HTML Знак1"/>
    <w:basedOn w:val="a0"/>
    <w:uiPriority w:val="99"/>
    <w:semiHidden/>
    <w:rsid w:val="00E51F5F"/>
    <w:rPr>
      <w:rFonts w:ascii="Consolas" w:eastAsia="Times New Roman" w:hAnsi="Consolas" w:cs="Times New Roman"/>
      <w:sz w:val="20"/>
      <w:szCs w:val="20"/>
    </w:rPr>
  </w:style>
  <w:style w:type="paragraph" w:customStyle="1" w:styleId="rvps2">
    <w:name w:val="rvps2"/>
    <w:basedOn w:val="a"/>
    <w:uiPriority w:val="99"/>
    <w:rsid w:val="00E51F5F"/>
    <w:pPr>
      <w:suppressAutoHyphens/>
      <w:spacing w:after="28"/>
      <w:jc w:val="left"/>
    </w:pPr>
    <w:rPr>
      <w:sz w:val="24"/>
      <w:szCs w:val="24"/>
      <w:lang w:val="ru-RU" w:eastAsia="uk-UA"/>
    </w:rPr>
  </w:style>
  <w:style w:type="character" w:customStyle="1" w:styleId="rvts9">
    <w:name w:val="rvts9"/>
    <w:basedOn w:val="a0"/>
    <w:rsid w:val="00E51F5F"/>
  </w:style>
  <w:style w:type="paragraph" w:styleId="a5">
    <w:name w:val="List Paragraph"/>
    <w:basedOn w:val="a"/>
    <w:uiPriority w:val="34"/>
    <w:qFormat/>
    <w:rsid w:val="00865003"/>
    <w:pPr>
      <w:ind w:left="720"/>
      <w:contextualSpacing/>
    </w:pPr>
  </w:style>
  <w:style w:type="paragraph" w:styleId="a6">
    <w:name w:val="Balloon Text"/>
    <w:basedOn w:val="a"/>
    <w:link w:val="a7"/>
    <w:uiPriority w:val="99"/>
    <w:semiHidden/>
    <w:unhideWhenUsed/>
    <w:rsid w:val="00FC0ADF"/>
    <w:rPr>
      <w:rFonts w:ascii="Segoe UI" w:hAnsi="Segoe UI" w:cs="Segoe UI"/>
      <w:sz w:val="18"/>
      <w:szCs w:val="18"/>
    </w:rPr>
  </w:style>
  <w:style w:type="character" w:customStyle="1" w:styleId="a7">
    <w:name w:val="Текст у виносці Знак"/>
    <w:basedOn w:val="a0"/>
    <w:link w:val="a6"/>
    <w:uiPriority w:val="99"/>
    <w:semiHidden/>
    <w:rsid w:val="00FC0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998641">
      <w:bodyDiv w:val="1"/>
      <w:marLeft w:val="0"/>
      <w:marRight w:val="0"/>
      <w:marTop w:val="0"/>
      <w:marBottom w:val="0"/>
      <w:divBdr>
        <w:top w:val="none" w:sz="0" w:space="0" w:color="auto"/>
        <w:left w:val="none" w:sz="0" w:space="0" w:color="auto"/>
        <w:bottom w:val="none" w:sz="0" w:space="0" w:color="auto"/>
        <w:right w:val="none" w:sz="0" w:space="0" w:color="auto"/>
      </w:divBdr>
    </w:div>
    <w:div w:id="949824638">
      <w:bodyDiv w:val="1"/>
      <w:marLeft w:val="0"/>
      <w:marRight w:val="0"/>
      <w:marTop w:val="0"/>
      <w:marBottom w:val="0"/>
      <w:divBdr>
        <w:top w:val="none" w:sz="0" w:space="0" w:color="auto"/>
        <w:left w:val="none" w:sz="0" w:space="0" w:color="auto"/>
        <w:bottom w:val="none" w:sz="0" w:space="0" w:color="auto"/>
        <w:right w:val="none" w:sz="0" w:space="0" w:color="auto"/>
      </w:divBdr>
      <w:divsChild>
        <w:div w:id="1534077546">
          <w:marLeft w:val="0"/>
          <w:marRight w:val="0"/>
          <w:marTop w:val="360"/>
          <w:marBottom w:val="0"/>
          <w:divBdr>
            <w:top w:val="none" w:sz="0" w:space="0" w:color="auto"/>
            <w:left w:val="none" w:sz="0" w:space="0" w:color="auto"/>
            <w:bottom w:val="none" w:sz="0" w:space="0" w:color="auto"/>
            <w:right w:val="none" w:sz="0" w:space="0" w:color="auto"/>
          </w:divBdr>
        </w:div>
      </w:divsChild>
    </w:div>
    <w:div w:id="1841237808">
      <w:bodyDiv w:val="1"/>
      <w:marLeft w:val="0"/>
      <w:marRight w:val="0"/>
      <w:marTop w:val="0"/>
      <w:marBottom w:val="0"/>
      <w:divBdr>
        <w:top w:val="none" w:sz="0" w:space="0" w:color="auto"/>
        <w:left w:val="none" w:sz="0" w:space="0" w:color="auto"/>
        <w:bottom w:val="none" w:sz="0" w:space="0" w:color="auto"/>
        <w:right w:val="none" w:sz="0" w:space="0" w:color="auto"/>
      </w:divBdr>
      <w:divsChild>
        <w:div w:id="898906648">
          <w:marLeft w:val="0"/>
          <w:marRight w:val="0"/>
          <w:marTop w:val="360"/>
          <w:marBottom w:val="0"/>
          <w:divBdr>
            <w:top w:val="none" w:sz="0" w:space="0" w:color="auto"/>
            <w:left w:val="none" w:sz="0" w:space="0" w:color="auto"/>
            <w:bottom w:val="none" w:sz="0" w:space="0" w:color="auto"/>
            <w:right w:val="none" w:sz="0" w:space="0" w:color="auto"/>
          </w:divBdr>
        </w:div>
        <w:div w:id="109964257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3545</Words>
  <Characters>2022</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2026-02-26T09:31:00Z</cp:lastPrinted>
  <dcterms:created xsi:type="dcterms:W3CDTF">2026-03-03T14:34:00Z</dcterms:created>
  <dcterms:modified xsi:type="dcterms:W3CDTF">2026-05-26T11:06:00Z</dcterms:modified>
</cp:coreProperties>
</file>